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F7" w:rsidRDefault="00996C16" w:rsidP="007045F7">
      <w:pPr>
        <w:ind w:left="567" w:right="85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36037031" wp14:editId="3CF3E756">
            <wp:extent cx="693420" cy="788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EC" w:rsidRPr="007A6A1D" w:rsidRDefault="0039112E" w:rsidP="007045F7">
      <w:pPr>
        <w:ind w:right="-1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6A1D">
        <w:rPr>
          <w:rFonts w:ascii="Times New Roman" w:hAnsi="Times New Roman"/>
          <w:b/>
          <w:sz w:val="28"/>
          <w:szCs w:val="28"/>
          <w:u w:val="single"/>
        </w:rPr>
        <w:t xml:space="preserve">Комитет государственного строительного надзора и государственной </w:t>
      </w:r>
      <w:r w:rsidR="007045F7" w:rsidRPr="007A6A1D">
        <w:rPr>
          <w:rFonts w:ascii="Times New Roman" w:hAnsi="Times New Roman"/>
          <w:b/>
          <w:sz w:val="28"/>
          <w:szCs w:val="28"/>
          <w:u w:val="single"/>
        </w:rPr>
        <w:t>э</w:t>
      </w:r>
      <w:r w:rsidRPr="007A6A1D">
        <w:rPr>
          <w:rFonts w:ascii="Times New Roman" w:hAnsi="Times New Roman"/>
          <w:b/>
          <w:sz w:val="28"/>
          <w:szCs w:val="28"/>
          <w:u w:val="single"/>
        </w:rPr>
        <w:t>кспертизы Ленинградской области</w:t>
      </w:r>
    </w:p>
    <w:p w:rsidR="0039112E" w:rsidRPr="007A6A1D" w:rsidRDefault="0039112E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D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495F22" w:rsidRPr="002A39FE" w:rsidRDefault="00495F22" w:rsidP="00495F2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39FE">
        <w:rPr>
          <w:rFonts w:ascii="Times New Roman" w:hAnsi="Times New Roman"/>
          <w:b/>
          <w:sz w:val="28"/>
          <w:szCs w:val="28"/>
        </w:rPr>
        <w:t xml:space="preserve">от </w:t>
      </w:r>
      <w:r w:rsidR="003F69E7" w:rsidRPr="002A39FE">
        <w:rPr>
          <w:rFonts w:ascii="Times New Roman" w:hAnsi="Times New Roman"/>
          <w:b/>
          <w:sz w:val="28"/>
          <w:szCs w:val="28"/>
        </w:rPr>
        <w:t>«__» _________</w:t>
      </w:r>
      <w:r w:rsidRPr="002A39FE">
        <w:rPr>
          <w:rFonts w:ascii="Times New Roman" w:hAnsi="Times New Roman"/>
          <w:b/>
          <w:sz w:val="28"/>
          <w:szCs w:val="28"/>
        </w:rPr>
        <w:t xml:space="preserve"> 20</w:t>
      </w:r>
      <w:r w:rsidR="000B08BC" w:rsidRPr="002A39FE">
        <w:rPr>
          <w:rFonts w:ascii="Times New Roman" w:hAnsi="Times New Roman"/>
          <w:b/>
          <w:sz w:val="28"/>
          <w:szCs w:val="28"/>
        </w:rPr>
        <w:t>1</w:t>
      </w:r>
      <w:r w:rsidR="0084753C" w:rsidRPr="002A39FE">
        <w:rPr>
          <w:rFonts w:ascii="Times New Roman" w:hAnsi="Times New Roman"/>
          <w:b/>
          <w:sz w:val="28"/>
          <w:szCs w:val="28"/>
        </w:rPr>
        <w:t>9</w:t>
      </w:r>
      <w:r w:rsidRPr="002A39FE">
        <w:rPr>
          <w:rFonts w:ascii="Times New Roman" w:hAnsi="Times New Roman"/>
          <w:b/>
          <w:sz w:val="28"/>
          <w:szCs w:val="28"/>
        </w:rPr>
        <w:t xml:space="preserve"> года № </w:t>
      </w:r>
      <w:r w:rsidR="003F69E7" w:rsidRPr="002A39FE">
        <w:rPr>
          <w:rFonts w:ascii="Times New Roman" w:hAnsi="Times New Roman"/>
          <w:b/>
          <w:sz w:val="28"/>
          <w:szCs w:val="28"/>
        </w:rPr>
        <w:t>__</w:t>
      </w:r>
    </w:p>
    <w:p w:rsidR="00D601CA" w:rsidRPr="002A39FE" w:rsidRDefault="00D601CA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32A" w:rsidRPr="002A39FE" w:rsidRDefault="0039112E" w:rsidP="0099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9FE">
        <w:rPr>
          <w:rFonts w:ascii="Times New Roman" w:hAnsi="Times New Roman"/>
          <w:b/>
          <w:sz w:val="28"/>
          <w:szCs w:val="28"/>
        </w:rPr>
        <w:t xml:space="preserve"> </w:t>
      </w:r>
      <w:r w:rsidR="00996C16" w:rsidRPr="002A39FE">
        <w:rPr>
          <w:rFonts w:ascii="Times New Roman" w:hAnsi="Times New Roman"/>
          <w:b/>
          <w:sz w:val="28"/>
          <w:szCs w:val="28"/>
        </w:rPr>
        <w:t>О внесении изменени</w:t>
      </w:r>
      <w:r w:rsidR="007C584D">
        <w:rPr>
          <w:rFonts w:ascii="Times New Roman" w:hAnsi="Times New Roman"/>
          <w:b/>
          <w:sz w:val="28"/>
          <w:szCs w:val="28"/>
        </w:rPr>
        <w:t>й</w:t>
      </w:r>
      <w:r w:rsidR="00996C16" w:rsidRPr="002A39FE">
        <w:rPr>
          <w:rFonts w:ascii="Times New Roman" w:hAnsi="Times New Roman"/>
          <w:b/>
          <w:sz w:val="28"/>
          <w:szCs w:val="28"/>
        </w:rPr>
        <w:t xml:space="preserve"> в приказ комитета государственного строительного надзора и государственной экспертизы Ленинградской области </w:t>
      </w:r>
    </w:p>
    <w:p w:rsidR="002C269C" w:rsidRPr="002A39FE" w:rsidRDefault="002C269C" w:rsidP="002C269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2A39FE">
        <w:rPr>
          <w:rFonts w:ascii="Times New Roman" w:hAnsi="Times New Roman"/>
          <w:b/>
          <w:sz w:val="28"/>
          <w:szCs w:val="28"/>
        </w:rPr>
        <w:t xml:space="preserve">от </w:t>
      </w:r>
      <w:r w:rsidR="00D624D3">
        <w:rPr>
          <w:rFonts w:ascii="Times New Roman" w:hAnsi="Times New Roman"/>
          <w:b/>
          <w:sz w:val="28"/>
          <w:szCs w:val="28"/>
        </w:rPr>
        <w:t>05</w:t>
      </w:r>
      <w:r w:rsidR="00432319" w:rsidRPr="002A39FE">
        <w:rPr>
          <w:rFonts w:ascii="Times New Roman" w:hAnsi="Times New Roman"/>
          <w:b/>
          <w:sz w:val="28"/>
          <w:szCs w:val="28"/>
        </w:rPr>
        <w:t xml:space="preserve"> апреля</w:t>
      </w:r>
      <w:r w:rsidRPr="002A39FE">
        <w:rPr>
          <w:rFonts w:ascii="Times New Roman" w:hAnsi="Times New Roman"/>
          <w:b/>
          <w:sz w:val="28"/>
          <w:szCs w:val="28"/>
        </w:rPr>
        <w:t xml:space="preserve"> 2019 года </w:t>
      </w:r>
      <w:r w:rsidR="00D624D3">
        <w:rPr>
          <w:rFonts w:ascii="Times New Roman" w:hAnsi="Times New Roman"/>
          <w:b/>
          <w:sz w:val="28"/>
          <w:szCs w:val="28"/>
        </w:rPr>
        <w:t>№</w:t>
      </w:r>
      <w:r w:rsidRPr="002A39FE">
        <w:rPr>
          <w:rFonts w:ascii="Times New Roman" w:hAnsi="Times New Roman"/>
          <w:b/>
          <w:sz w:val="28"/>
          <w:szCs w:val="28"/>
        </w:rPr>
        <w:t xml:space="preserve"> </w:t>
      </w:r>
      <w:r w:rsidR="00D624D3">
        <w:rPr>
          <w:rFonts w:ascii="Times New Roman" w:hAnsi="Times New Roman"/>
          <w:b/>
          <w:sz w:val="28"/>
          <w:szCs w:val="28"/>
        </w:rPr>
        <w:t>12</w:t>
      </w:r>
      <w:r w:rsidRPr="002A39FE">
        <w:rPr>
          <w:rFonts w:ascii="Times New Roman" w:hAnsi="Times New Roman"/>
          <w:b/>
          <w:sz w:val="28"/>
          <w:szCs w:val="28"/>
        </w:rPr>
        <w:t xml:space="preserve"> </w:t>
      </w:r>
      <w:r w:rsidR="00432319" w:rsidRPr="002A39FE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разрешений на </w:t>
      </w:r>
      <w:r w:rsidR="00D624D3">
        <w:rPr>
          <w:rFonts w:ascii="Times New Roman" w:hAnsi="Times New Roman"/>
          <w:b/>
          <w:sz w:val="28"/>
          <w:szCs w:val="28"/>
        </w:rPr>
        <w:t>ввод объектов в эксплуатацию</w:t>
      </w:r>
      <w:r w:rsidR="00432319" w:rsidRPr="002A39FE">
        <w:rPr>
          <w:rFonts w:ascii="Times New Roman" w:hAnsi="Times New Roman"/>
          <w:b/>
          <w:sz w:val="28"/>
          <w:szCs w:val="28"/>
        </w:rPr>
        <w:t>»</w:t>
      </w:r>
    </w:p>
    <w:p w:rsidR="007A6A1D" w:rsidRPr="002A39FE" w:rsidRDefault="00D601CA" w:rsidP="007A6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9FE">
        <w:rPr>
          <w:rFonts w:ascii="Times New Roman" w:hAnsi="Times New Roman"/>
          <w:b/>
          <w:sz w:val="28"/>
          <w:szCs w:val="28"/>
        </w:rPr>
        <w:t xml:space="preserve"> </w:t>
      </w:r>
    </w:p>
    <w:p w:rsidR="00432319" w:rsidRPr="002A39FE" w:rsidRDefault="00AD34DE" w:rsidP="00432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9FE">
        <w:rPr>
          <w:rFonts w:ascii="Times New Roman" w:hAnsi="Times New Roman"/>
          <w:sz w:val="28"/>
          <w:szCs w:val="28"/>
        </w:rPr>
        <w:t xml:space="preserve">В целях приведения приказа </w:t>
      </w:r>
      <w:r w:rsidR="002C269C" w:rsidRPr="002A39FE">
        <w:rPr>
          <w:rFonts w:ascii="Times New Roman" w:hAnsi="Times New Roman"/>
          <w:sz w:val="28"/>
          <w:szCs w:val="28"/>
        </w:rPr>
        <w:t xml:space="preserve">комитета государственного строительного надзора и государственной экспертизы Ленинградской области </w:t>
      </w:r>
      <w:r w:rsidR="00432319" w:rsidRPr="002A39FE">
        <w:rPr>
          <w:rFonts w:ascii="Times New Roman" w:hAnsi="Times New Roman"/>
          <w:sz w:val="28"/>
          <w:szCs w:val="28"/>
        </w:rPr>
        <w:t xml:space="preserve">от </w:t>
      </w:r>
      <w:r w:rsidR="000A654D" w:rsidRPr="000A654D">
        <w:rPr>
          <w:rFonts w:ascii="Times New Roman" w:hAnsi="Times New Roman"/>
          <w:sz w:val="28"/>
          <w:szCs w:val="28"/>
        </w:rPr>
        <w:t>05 апреля 2019 года  № 12 «Об утверждении 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разрешений на ввод объектов в эксплуа</w:t>
      </w:r>
      <w:r w:rsidR="000A654D">
        <w:rPr>
          <w:rFonts w:ascii="Times New Roman" w:hAnsi="Times New Roman"/>
          <w:sz w:val="28"/>
          <w:szCs w:val="28"/>
        </w:rPr>
        <w:t>тацию</w:t>
      </w:r>
      <w:r w:rsidR="00432319" w:rsidRPr="002A39FE">
        <w:rPr>
          <w:rFonts w:ascii="Times New Roman" w:hAnsi="Times New Roman"/>
          <w:sz w:val="28"/>
          <w:szCs w:val="28"/>
        </w:rPr>
        <w:t>»</w:t>
      </w:r>
      <w:r w:rsidR="002C269C" w:rsidRPr="002A39FE">
        <w:rPr>
          <w:rFonts w:ascii="Times New Roman" w:hAnsi="Times New Roman"/>
          <w:sz w:val="28"/>
          <w:szCs w:val="28"/>
        </w:rPr>
        <w:t xml:space="preserve"> </w:t>
      </w:r>
      <w:r w:rsidR="00432319" w:rsidRPr="002A39FE"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законодательством, руководствуясь </w:t>
      </w:r>
      <w:hyperlink r:id="rId10" w:history="1">
        <w:r w:rsidR="00432319" w:rsidRPr="002A39FE">
          <w:rPr>
            <w:rFonts w:ascii="Times New Roman" w:hAnsi="Times New Roman"/>
            <w:sz w:val="28"/>
            <w:szCs w:val="28"/>
          </w:rPr>
          <w:t>Порядком</w:t>
        </w:r>
      </w:hyperlink>
      <w:r w:rsidR="00432319" w:rsidRPr="002A39FE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(предоставления государственных</w:t>
      </w:r>
      <w:proofErr w:type="gramEnd"/>
      <w:r w:rsidR="00432319" w:rsidRPr="002A39FE">
        <w:rPr>
          <w:rFonts w:ascii="Times New Roman" w:hAnsi="Times New Roman"/>
          <w:sz w:val="28"/>
          <w:szCs w:val="28"/>
        </w:rPr>
        <w:t xml:space="preserve"> услуг) в Ленинградской области, утвержденным постановлением Правительства Ленинградской области от 5 марта 2011 года </w:t>
      </w:r>
      <w:r w:rsidR="00F70698">
        <w:rPr>
          <w:rFonts w:ascii="Times New Roman" w:hAnsi="Times New Roman"/>
          <w:sz w:val="28"/>
          <w:szCs w:val="28"/>
        </w:rPr>
        <w:t>№</w:t>
      </w:r>
      <w:r w:rsidR="00432319" w:rsidRPr="002A39FE">
        <w:rPr>
          <w:rFonts w:ascii="Times New Roman" w:hAnsi="Times New Roman"/>
          <w:sz w:val="28"/>
          <w:szCs w:val="28"/>
        </w:rPr>
        <w:t xml:space="preserve"> 42, </w:t>
      </w:r>
    </w:p>
    <w:p w:rsidR="00432319" w:rsidRPr="002A39FE" w:rsidRDefault="00432319" w:rsidP="00432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E6C9F" w:rsidRPr="002A39FE" w:rsidRDefault="00EE6C9F" w:rsidP="00432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39FE">
        <w:rPr>
          <w:rFonts w:ascii="Times New Roman" w:hAnsi="Times New Roman"/>
          <w:b/>
          <w:sz w:val="24"/>
          <w:szCs w:val="24"/>
        </w:rPr>
        <w:tab/>
      </w:r>
      <w:r w:rsidR="00432319" w:rsidRPr="002A39FE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2A39FE">
        <w:rPr>
          <w:rFonts w:ascii="Times New Roman" w:hAnsi="Times New Roman"/>
          <w:b/>
          <w:sz w:val="24"/>
          <w:szCs w:val="24"/>
        </w:rPr>
        <w:t>ПРИКАЗЫВАЮ:</w:t>
      </w:r>
    </w:p>
    <w:p w:rsidR="00EE6C9F" w:rsidRPr="002A39FE" w:rsidRDefault="00EE6C9F" w:rsidP="00EE6C9F">
      <w:pPr>
        <w:tabs>
          <w:tab w:val="center" w:pos="5386"/>
          <w:tab w:val="left" w:pos="67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32319" w:rsidRPr="00285372" w:rsidRDefault="00AD34DE" w:rsidP="00432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39FE">
        <w:rPr>
          <w:rFonts w:ascii="Times New Roman" w:hAnsi="Times New Roman"/>
          <w:sz w:val="28"/>
          <w:szCs w:val="28"/>
        </w:rPr>
        <w:t xml:space="preserve">1. </w:t>
      </w:r>
      <w:r w:rsidR="00432319" w:rsidRPr="002A39FE">
        <w:rPr>
          <w:rFonts w:ascii="Times New Roman" w:hAnsi="Times New Roman"/>
          <w:sz w:val="28"/>
          <w:szCs w:val="28"/>
        </w:rPr>
        <w:t xml:space="preserve">Внести в Административный </w:t>
      </w:r>
      <w:hyperlink r:id="rId11" w:history="1">
        <w:r w:rsidR="00432319" w:rsidRPr="002A39FE">
          <w:rPr>
            <w:rFonts w:ascii="Times New Roman" w:hAnsi="Times New Roman"/>
            <w:sz w:val="28"/>
            <w:szCs w:val="28"/>
          </w:rPr>
          <w:t>регламент</w:t>
        </w:r>
      </w:hyperlink>
      <w:r w:rsidR="00432319" w:rsidRPr="002A39FE">
        <w:rPr>
          <w:rFonts w:ascii="Times New Roman" w:hAnsi="Times New Roman"/>
          <w:sz w:val="28"/>
          <w:szCs w:val="28"/>
        </w:rPr>
        <w:t xml:space="preserve"> предоставления комитетом государственного строительного надзора и государственной экспертизы Ленинградской области государственной</w:t>
      </w:r>
      <w:r w:rsidR="000A654D">
        <w:rPr>
          <w:rFonts w:ascii="Times New Roman" w:hAnsi="Times New Roman"/>
          <w:sz w:val="28"/>
          <w:szCs w:val="28"/>
        </w:rPr>
        <w:t xml:space="preserve"> услуги по выдаче разрешений на</w:t>
      </w:r>
      <w:r w:rsidR="000A654D" w:rsidRPr="000A654D">
        <w:rPr>
          <w:rFonts w:ascii="Times New Roman" w:hAnsi="Times New Roman"/>
          <w:sz w:val="28"/>
          <w:szCs w:val="28"/>
        </w:rPr>
        <w:t xml:space="preserve"> ввод объектов в эксплуатацию</w:t>
      </w:r>
      <w:r w:rsidR="00432319" w:rsidRPr="002A39FE">
        <w:rPr>
          <w:rFonts w:ascii="Times New Roman" w:hAnsi="Times New Roman"/>
          <w:sz w:val="28"/>
          <w:szCs w:val="28"/>
        </w:rPr>
        <w:t xml:space="preserve">, утвержденный приказом комитета государственного строительного надзора и государственной экспертизы Ленинградской области </w:t>
      </w:r>
      <w:r w:rsidR="00F70698">
        <w:rPr>
          <w:rFonts w:ascii="Times New Roman" w:hAnsi="Times New Roman"/>
          <w:sz w:val="28"/>
          <w:szCs w:val="28"/>
        </w:rPr>
        <w:t xml:space="preserve">05 </w:t>
      </w:r>
      <w:r w:rsidR="00F70698" w:rsidRPr="00285372">
        <w:rPr>
          <w:rFonts w:ascii="Times New Roman" w:hAnsi="Times New Roman"/>
          <w:sz w:val="28"/>
          <w:szCs w:val="28"/>
        </w:rPr>
        <w:t xml:space="preserve">апреля 2019 года </w:t>
      </w:r>
      <w:r w:rsidR="000A654D" w:rsidRPr="00285372">
        <w:rPr>
          <w:rFonts w:ascii="Times New Roman" w:hAnsi="Times New Roman"/>
          <w:sz w:val="28"/>
          <w:szCs w:val="28"/>
        </w:rPr>
        <w:t>№ 12</w:t>
      </w:r>
      <w:r w:rsidR="00432319" w:rsidRPr="00285372">
        <w:rPr>
          <w:rFonts w:ascii="Times New Roman" w:hAnsi="Times New Roman"/>
          <w:sz w:val="28"/>
          <w:szCs w:val="28"/>
        </w:rPr>
        <w:t>, следующие изменения:</w:t>
      </w:r>
    </w:p>
    <w:p w:rsidR="00432319" w:rsidRPr="00285372" w:rsidRDefault="00432319" w:rsidP="00FC1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1) </w:t>
      </w:r>
      <w:r w:rsidR="00FC1881" w:rsidRPr="00285372">
        <w:rPr>
          <w:rFonts w:ascii="Times New Roman" w:hAnsi="Times New Roman"/>
          <w:sz w:val="28"/>
          <w:szCs w:val="28"/>
        </w:rPr>
        <w:t>подраздел</w:t>
      </w:r>
      <w:r w:rsidRPr="00285372">
        <w:rPr>
          <w:rFonts w:ascii="Times New Roman" w:hAnsi="Times New Roman"/>
          <w:sz w:val="28"/>
          <w:szCs w:val="28"/>
        </w:rPr>
        <w:t xml:space="preserve"> 1.3 </w:t>
      </w:r>
      <w:r w:rsidR="00FC1881" w:rsidRPr="00285372">
        <w:rPr>
          <w:rFonts w:ascii="Times New Roman" w:hAnsi="Times New Roman"/>
          <w:sz w:val="28"/>
          <w:szCs w:val="28"/>
        </w:rPr>
        <w:t xml:space="preserve">раздела 1 </w:t>
      </w:r>
      <w:r w:rsidRPr="002853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564E8" w:rsidRPr="00285372" w:rsidRDefault="00432319" w:rsidP="00656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«1.3. </w:t>
      </w:r>
      <w:proofErr w:type="gramStart"/>
      <w:r w:rsidR="006564E8" w:rsidRPr="00285372">
        <w:rPr>
          <w:rFonts w:ascii="Times New Roman" w:hAnsi="Times New Roman"/>
          <w:sz w:val="28"/>
          <w:szCs w:val="28"/>
        </w:rPr>
        <w:t xml:space="preserve">Информация о местах нахождения комитета государственного строительного надзора и государственной экспертизы Ленинградской области, предоставляющего государственную услугу, государственного автономного учреждения </w:t>
      </w:r>
      <w:r w:rsidR="00D87B87" w:rsidRPr="00285372">
        <w:rPr>
          <w:rFonts w:ascii="Times New Roman" w:hAnsi="Times New Roman"/>
          <w:sz w:val="28"/>
          <w:szCs w:val="28"/>
        </w:rPr>
        <w:t>«</w:t>
      </w:r>
      <w:r w:rsidR="006564E8" w:rsidRPr="00285372">
        <w:rPr>
          <w:rFonts w:ascii="Times New Roman" w:hAnsi="Times New Roman"/>
          <w:sz w:val="28"/>
          <w:szCs w:val="28"/>
        </w:rPr>
        <w:t>Управление государственной экспертизы Ленинградской области</w:t>
      </w:r>
      <w:r w:rsidR="00D87B87" w:rsidRPr="00285372">
        <w:rPr>
          <w:rFonts w:ascii="Times New Roman" w:hAnsi="Times New Roman"/>
          <w:sz w:val="28"/>
          <w:szCs w:val="28"/>
        </w:rPr>
        <w:t>»</w:t>
      </w:r>
      <w:r w:rsidR="006564E8" w:rsidRPr="00285372">
        <w:rPr>
          <w:rFonts w:ascii="Times New Roman" w:hAnsi="Times New Roman"/>
          <w:sz w:val="28"/>
          <w:szCs w:val="28"/>
        </w:rPr>
        <w:t xml:space="preserve">, участвующего в предоставлении государственной услуги, графиках работы, контактных телефонах, адресах официальных сайтов комитета государственного </w:t>
      </w:r>
      <w:r w:rsidR="006564E8" w:rsidRPr="00285372">
        <w:rPr>
          <w:rFonts w:ascii="Times New Roman" w:hAnsi="Times New Roman"/>
          <w:sz w:val="28"/>
          <w:szCs w:val="28"/>
        </w:rPr>
        <w:lastRenderedPageBreak/>
        <w:t xml:space="preserve">строительного надзора и государственной экспертизы Ленинградской области и государственного автономного учреждения </w:t>
      </w:r>
      <w:r w:rsidR="00D87B87" w:rsidRPr="00285372">
        <w:rPr>
          <w:rFonts w:ascii="Times New Roman" w:hAnsi="Times New Roman"/>
          <w:sz w:val="28"/>
          <w:szCs w:val="28"/>
        </w:rPr>
        <w:t>«</w:t>
      </w:r>
      <w:r w:rsidR="006564E8" w:rsidRPr="00285372">
        <w:rPr>
          <w:rFonts w:ascii="Times New Roman" w:hAnsi="Times New Roman"/>
          <w:sz w:val="28"/>
          <w:szCs w:val="28"/>
        </w:rPr>
        <w:t>Управление государственной экспертизы Ленинградской области</w:t>
      </w:r>
      <w:r w:rsidR="00D87B87" w:rsidRPr="00285372">
        <w:rPr>
          <w:rFonts w:ascii="Times New Roman" w:hAnsi="Times New Roman"/>
          <w:sz w:val="28"/>
          <w:szCs w:val="28"/>
        </w:rPr>
        <w:t>»</w:t>
      </w:r>
      <w:r w:rsidR="006564E8" w:rsidRPr="00285372">
        <w:rPr>
          <w:rFonts w:ascii="Times New Roman" w:hAnsi="Times New Roman"/>
          <w:sz w:val="28"/>
          <w:szCs w:val="28"/>
        </w:rPr>
        <w:t xml:space="preserve"> и адресах их электронной почты, порядке</w:t>
      </w:r>
      <w:proofErr w:type="gramEnd"/>
      <w:r w:rsidR="006564E8" w:rsidRPr="00285372">
        <w:rPr>
          <w:rFonts w:ascii="Times New Roman" w:hAnsi="Times New Roman"/>
          <w:sz w:val="28"/>
          <w:szCs w:val="28"/>
        </w:rPr>
        <w:t xml:space="preserve"> получения информации заявителями по вопросам предоставления государственной услуги, сведений о ходе предоставления государственной услуги, в том числе с использованием государственных информационных систем, размещается:</w:t>
      </w:r>
    </w:p>
    <w:p w:rsidR="006564E8" w:rsidRPr="00285372" w:rsidRDefault="006564E8" w:rsidP="00656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на стендах комитета государственного строительного надзора и государственной экспертизы Ленинградской области в местах предоставления государственной услуги;</w:t>
      </w:r>
    </w:p>
    <w:p w:rsidR="006564E8" w:rsidRPr="00285372" w:rsidRDefault="006564E8" w:rsidP="00656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на сайте комитета государственного строительного надзора и государственной экспертизы Ленинградской области в информационно-телекоммуникационной сети </w:t>
      </w:r>
      <w:r w:rsidR="00D87B87" w:rsidRPr="00285372">
        <w:rPr>
          <w:rFonts w:ascii="Times New Roman" w:hAnsi="Times New Roman"/>
          <w:sz w:val="28"/>
          <w:szCs w:val="28"/>
        </w:rPr>
        <w:t>«</w:t>
      </w:r>
      <w:r w:rsidRPr="00285372">
        <w:rPr>
          <w:rFonts w:ascii="Times New Roman" w:hAnsi="Times New Roman"/>
          <w:sz w:val="28"/>
          <w:szCs w:val="28"/>
        </w:rPr>
        <w:t>Интернет</w:t>
      </w:r>
      <w:r w:rsidR="00D87B87" w:rsidRPr="00285372">
        <w:rPr>
          <w:rFonts w:ascii="Times New Roman" w:hAnsi="Times New Roman"/>
          <w:sz w:val="28"/>
          <w:szCs w:val="28"/>
        </w:rPr>
        <w:t>»</w:t>
      </w:r>
      <w:r w:rsidRPr="00285372">
        <w:rPr>
          <w:rFonts w:ascii="Times New Roman" w:hAnsi="Times New Roman"/>
          <w:sz w:val="28"/>
          <w:szCs w:val="28"/>
        </w:rPr>
        <w:t xml:space="preserve"> по адресу: www.expert.lenobl.ru;</w:t>
      </w:r>
    </w:p>
    <w:p w:rsidR="006564E8" w:rsidRPr="00285372" w:rsidRDefault="006564E8" w:rsidP="00656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на сайте государственного автономного учреждения </w:t>
      </w:r>
      <w:r w:rsidR="00D87B87" w:rsidRPr="00285372">
        <w:rPr>
          <w:rFonts w:ascii="Times New Roman" w:hAnsi="Times New Roman"/>
          <w:sz w:val="28"/>
          <w:szCs w:val="28"/>
        </w:rPr>
        <w:t>«</w:t>
      </w:r>
      <w:r w:rsidRPr="00285372">
        <w:rPr>
          <w:rFonts w:ascii="Times New Roman" w:hAnsi="Times New Roman"/>
          <w:sz w:val="28"/>
          <w:szCs w:val="28"/>
        </w:rPr>
        <w:t>Управление государственной экспертизы Ленинградской области</w:t>
      </w:r>
      <w:r w:rsidR="00D87B87" w:rsidRPr="00285372">
        <w:rPr>
          <w:rFonts w:ascii="Times New Roman" w:hAnsi="Times New Roman"/>
          <w:sz w:val="28"/>
          <w:szCs w:val="28"/>
        </w:rPr>
        <w:t>»</w:t>
      </w:r>
      <w:r w:rsidRPr="002853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87B87" w:rsidRPr="00285372">
        <w:rPr>
          <w:rFonts w:ascii="Times New Roman" w:hAnsi="Times New Roman"/>
          <w:sz w:val="28"/>
          <w:szCs w:val="28"/>
        </w:rPr>
        <w:t>«</w:t>
      </w:r>
      <w:r w:rsidRPr="00285372">
        <w:rPr>
          <w:rFonts w:ascii="Times New Roman" w:hAnsi="Times New Roman"/>
          <w:sz w:val="28"/>
          <w:szCs w:val="28"/>
        </w:rPr>
        <w:t>Интернет</w:t>
      </w:r>
      <w:r w:rsidR="00D87B87" w:rsidRPr="00285372">
        <w:rPr>
          <w:rFonts w:ascii="Times New Roman" w:hAnsi="Times New Roman"/>
          <w:sz w:val="28"/>
          <w:szCs w:val="28"/>
        </w:rPr>
        <w:t>»</w:t>
      </w:r>
      <w:r w:rsidRPr="00285372">
        <w:rPr>
          <w:rFonts w:ascii="Times New Roman" w:hAnsi="Times New Roman"/>
          <w:sz w:val="28"/>
          <w:szCs w:val="28"/>
        </w:rPr>
        <w:t xml:space="preserve"> по адресу: www.loexp.ru;</w:t>
      </w:r>
    </w:p>
    <w:p w:rsidR="006564E8" w:rsidRPr="00285372" w:rsidRDefault="006564E8" w:rsidP="00656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 w:rsidR="00D87B87" w:rsidRPr="00285372">
        <w:rPr>
          <w:rFonts w:ascii="Times New Roman" w:hAnsi="Times New Roman"/>
          <w:sz w:val="28"/>
          <w:szCs w:val="28"/>
        </w:rPr>
        <w:t>«</w:t>
      </w:r>
      <w:r w:rsidRPr="00285372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D87B87" w:rsidRPr="00285372">
        <w:rPr>
          <w:rFonts w:ascii="Times New Roman" w:hAnsi="Times New Roman"/>
          <w:sz w:val="28"/>
          <w:szCs w:val="28"/>
        </w:rPr>
        <w:t>»</w:t>
      </w:r>
      <w:r w:rsidRPr="002853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87B87" w:rsidRPr="00285372">
        <w:rPr>
          <w:rFonts w:ascii="Times New Roman" w:hAnsi="Times New Roman"/>
          <w:sz w:val="28"/>
          <w:szCs w:val="28"/>
        </w:rPr>
        <w:t>«</w:t>
      </w:r>
      <w:r w:rsidRPr="00285372">
        <w:rPr>
          <w:rFonts w:ascii="Times New Roman" w:hAnsi="Times New Roman"/>
          <w:sz w:val="28"/>
          <w:szCs w:val="28"/>
        </w:rPr>
        <w:t>Интернет</w:t>
      </w:r>
      <w:r w:rsidR="00D87B87" w:rsidRPr="00285372">
        <w:rPr>
          <w:rFonts w:ascii="Times New Roman" w:hAnsi="Times New Roman"/>
          <w:sz w:val="28"/>
          <w:szCs w:val="28"/>
        </w:rPr>
        <w:t>»</w:t>
      </w:r>
      <w:r w:rsidRPr="00285372">
        <w:rPr>
          <w:rFonts w:ascii="Times New Roman" w:hAnsi="Times New Roman"/>
          <w:sz w:val="28"/>
          <w:szCs w:val="28"/>
        </w:rPr>
        <w:t xml:space="preserve"> по адресу: http://mfc47.ru/;</w:t>
      </w:r>
    </w:p>
    <w:p w:rsidR="006564E8" w:rsidRPr="00285372" w:rsidRDefault="006564E8" w:rsidP="00656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 в информационно-телекоммуникационной сети </w:t>
      </w:r>
      <w:r w:rsidR="00D87B87" w:rsidRPr="00285372">
        <w:rPr>
          <w:rFonts w:ascii="Times New Roman" w:hAnsi="Times New Roman"/>
          <w:sz w:val="28"/>
          <w:szCs w:val="28"/>
        </w:rPr>
        <w:t>«</w:t>
      </w:r>
      <w:r w:rsidRPr="00285372">
        <w:rPr>
          <w:rFonts w:ascii="Times New Roman" w:hAnsi="Times New Roman"/>
          <w:sz w:val="28"/>
          <w:szCs w:val="28"/>
        </w:rPr>
        <w:t>Интернет</w:t>
      </w:r>
      <w:r w:rsidR="00D87B87" w:rsidRPr="00285372">
        <w:rPr>
          <w:rFonts w:ascii="Times New Roman" w:hAnsi="Times New Roman"/>
          <w:sz w:val="28"/>
          <w:szCs w:val="28"/>
        </w:rPr>
        <w:t>»</w:t>
      </w:r>
      <w:r w:rsidRPr="00285372">
        <w:rPr>
          <w:rFonts w:ascii="Times New Roman" w:hAnsi="Times New Roman"/>
          <w:sz w:val="28"/>
          <w:szCs w:val="28"/>
        </w:rPr>
        <w:t xml:space="preserve"> по адресам: www.gu.lenobl.ru / www.gosuslugi.ru.</w:t>
      </w:r>
    </w:p>
    <w:p w:rsidR="00432319" w:rsidRPr="00285372" w:rsidRDefault="00432319" w:rsidP="00432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</w:t>
      </w:r>
      <w:r w:rsidR="00D87B87" w:rsidRPr="00285372">
        <w:rPr>
          <w:rFonts w:ascii="Times New Roman" w:hAnsi="Times New Roman"/>
          <w:sz w:val="28"/>
          <w:szCs w:val="28"/>
        </w:rPr>
        <w:t>«</w:t>
      </w:r>
      <w:r w:rsidRPr="00285372">
        <w:rPr>
          <w:rFonts w:ascii="Times New Roman" w:hAnsi="Times New Roman"/>
          <w:sz w:val="28"/>
          <w:szCs w:val="28"/>
        </w:rPr>
        <w:t>Реестр государственных и муниципальных услуг (функций) Ленинградской области</w:t>
      </w:r>
      <w:r w:rsidR="00D87B87" w:rsidRPr="00285372">
        <w:rPr>
          <w:rFonts w:ascii="Times New Roman" w:hAnsi="Times New Roman"/>
          <w:sz w:val="28"/>
          <w:szCs w:val="28"/>
        </w:rPr>
        <w:t>»</w:t>
      </w:r>
      <w:r w:rsidRPr="00285372">
        <w:rPr>
          <w:rFonts w:ascii="Times New Roman" w:hAnsi="Times New Roman"/>
          <w:sz w:val="28"/>
          <w:szCs w:val="28"/>
        </w:rPr>
        <w:t xml:space="preserve"> (далее – Реестр);</w:t>
      </w:r>
    </w:p>
    <w:p w:rsidR="00412892" w:rsidRPr="00285372" w:rsidRDefault="00412892" w:rsidP="00432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2) в подразделе 2.2 раздела 2 подпункт 1 изложить в следующей редакции:</w:t>
      </w:r>
    </w:p>
    <w:p w:rsidR="00412892" w:rsidRPr="00285372" w:rsidRDefault="00412892" w:rsidP="00432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372">
        <w:rPr>
          <w:rFonts w:ascii="Times New Roman" w:hAnsi="Times New Roman"/>
          <w:sz w:val="28"/>
          <w:szCs w:val="28"/>
        </w:rPr>
        <w:t xml:space="preserve">«1) при личной явке в МФЦ, а для застройщиков, наименования которых содержат слова "специализированный застройщик", также с использованием единой информационной системы жилищного строительства, предусмотренной Федеральным </w:t>
      </w:r>
      <w:hyperlink r:id="rId12" w:history="1">
        <w:r w:rsidRPr="00285372">
          <w:rPr>
            <w:rFonts w:ascii="Times New Roman" w:hAnsi="Times New Roman"/>
            <w:sz w:val="28"/>
            <w:szCs w:val="28"/>
          </w:rPr>
          <w:t>законом</w:t>
        </w:r>
      </w:hyperlink>
      <w:r w:rsidRPr="00285372">
        <w:rPr>
          <w:rFonts w:ascii="Times New Roman" w:hAnsi="Times New Roman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</w:t>
      </w:r>
      <w:proofErr w:type="gramEnd"/>
      <w:r w:rsidRPr="00285372">
        <w:rPr>
          <w:rFonts w:ascii="Times New Roman" w:hAnsi="Times New Roman"/>
          <w:sz w:val="28"/>
          <w:szCs w:val="28"/>
        </w:rPr>
        <w:t xml:space="preserve">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285372">
        <w:rPr>
          <w:rFonts w:ascii="Times New Roman" w:hAnsi="Times New Roman"/>
          <w:sz w:val="28"/>
          <w:szCs w:val="28"/>
        </w:rPr>
        <w:t>;»</w:t>
      </w:r>
      <w:proofErr w:type="gramEnd"/>
      <w:r w:rsidRPr="00285372">
        <w:rPr>
          <w:rFonts w:ascii="Times New Roman" w:hAnsi="Times New Roman"/>
          <w:sz w:val="28"/>
          <w:szCs w:val="28"/>
        </w:rPr>
        <w:t>;</w:t>
      </w:r>
    </w:p>
    <w:p w:rsidR="00FC1881" w:rsidRPr="00285372" w:rsidRDefault="00B13AB0" w:rsidP="00FC1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3</w:t>
      </w:r>
      <w:r w:rsidR="000772F7" w:rsidRPr="00285372">
        <w:rPr>
          <w:rFonts w:ascii="Times New Roman" w:hAnsi="Times New Roman"/>
          <w:sz w:val="28"/>
          <w:szCs w:val="28"/>
        </w:rPr>
        <w:t xml:space="preserve">) </w:t>
      </w:r>
      <w:r w:rsidR="00B17850" w:rsidRPr="00285372">
        <w:rPr>
          <w:rFonts w:ascii="Times New Roman" w:hAnsi="Times New Roman"/>
          <w:sz w:val="28"/>
          <w:szCs w:val="28"/>
        </w:rPr>
        <w:t>п</w:t>
      </w:r>
      <w:r w:rsidR="00FC1881" w:rsidRPr="00285372">
        <w:rPr>
          <w:rFonts w:ascii="Times New Roman" w:hAnsi="Times New Roman"/>
          <w:sz w:val="28"/>
          <w:szCs w:val="28"/>
        </w:rPr>
        <w:t>одраздел</w:t>
      </w:r>
      <w:r w:rsidR="00B17850" w:rsidRPr="00285372">
        <w:rPr>
          <w:rFonts w:ascii="Times New Roman" w:hAnsi="Times New Roman"/>
          <w:sz w:val="28"/>
          <w:szCs w:val="28"/>
        </w:rPr>
        <w:t xml:space="preserve"> 2.5 </w:t>
      </w:r>
      <w:r w:rsidR="00FC1881" w:rsidRPr="00285372">
        <w:rPr>
          <w:rFonts w:ascii="Times New Roman" w:hAnsi="Times New Roman"/>
          <w:sz w:val="28"/>
          <w:szCs w:val="28"/>
        </w:rPr>
        <w:t>раздела 2 изложить в следующей редакции:</w:t>
      </w:r>
    </w:p>
    <w:p w:rsidR="000772F7" w:rsidRPr="00285372" w:rsidRDefault="00FC1881" w:rsidP="004B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«2.5. </w:t>
      </w:r>
      <w:r w:rsidR="00B17850" w:rsidRPr="00285372">
        <w:rPr>
          <w:rFonts w:ascii="Times New Roman" w:hAnsi="Times New Roman"/>
          <w:sz w:val="28"/>
          <w:szCs w:val="28"/>
        </w:rPr>
        <w:t xml:space="preserve">Перечень нормативных правовых актов, непосредственно регулирующих предоставление государственной услуги (с указанием их реквизитов и источников официального опубликования), </w:t>
      </w:r>
      <w:r w:rsidR="004B503D" w:rsidRPr="00285372">
        <w:rPr>
          <w:rFonts w:ascii="Times New Roman" w:hAnsi="Times New Roman"/>
          <w:sz w:val="28"/>
          <w:szCs w:val="28"/>
        </w:rPr>
        <w:t xml:space="preserve">подлежит обязательному </w:t>
      </w:r>
      <w:r w:rsidR="00B17850" w:rsidRPr="00285372">
        <w:rPr>
          <w:rFonts w:ascii="Times New Roman" w:hAnsi="Times New Roman"/>
          <w:sz w:val="28"/>
          <w:szCs w:val="28"/>
        </w:rPr>
        <w:t>размещен</w:t>
      </w:r>
      <w:r w:rsidR="004B503D" w:rsidRPr="00285372">
        <w:rPr>
          <w:rFonts w:ascii="Times New Roman" w:hAnsi="Times New Roman"/>
          <w:sz w:val="28"/>
          <w:szCs w:val="28"/>
        </w:rPr>
        <w:t>ию</w:t>
      </w:r>
      <w:r w:rsidR="00B17850" w:rsidRPr="00285372">
        <w:rPr>
          <w:rFonts w:ascii="Times New Roman" w:hAnsi="Times New Roman"/>
          <w:sz w:val="28"/>
          <w:szCs w:val="28"/>
        </w:rPr>
        <w:t xml:space="preserve"> на официальном сайте Комитета в сети Интернет </w:t>
      </w:r>
      <w:r w:rsidR="004B503D" w:rsidRPr="00285372">
        <w:rPr>
          <w:rFonts w:ascii="Times New Roman" w:hAnsi="Times New Roman"/>
          <w:sz w:val="28"/>
          <w:szCs w:val="28"/>
        </w:rPr>
        <w:t xml:space="preserve"> по адресу</w:t>
      </w:r>
      <w:r w:rsidR="0099785F" w:rsidRPr="00285372">
        <w:rPr>
          <w:rFonts w:ascii="Times New Roman" w:hAnsi="Times New Roman"/>
          <w:sz w:val="28"/>
          <w:szCs w:val="28"/>
        </w:rPr>
        <w:t>:</w:t>
      </w:r>
      <w:r w:rsidR="004B503D" w:rsidRPr="00285372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99785F" w:rsidRPr="00285372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99785F" w:rsidRPr="00285372">
          <w:rPr>
            <w:rStyle w:val="aa"/>
            <w:rFonts w:ascii="Times New Roman" w:hAnsi="Times New Roman"/>
            <w:color w:val="auto"/>
            <w:sz w:val="28"/>
            <w:szCs w:val="28"/>
          </w:rPr>
          <w:t>.expert.lenobl.ru</w:t>
        </w:r>
      </w:hyperlink>
      <w:r w:rsidR="004B503D" w:rsidRPr="00285372">
        <w:rPr>
          <w:rFonts w:ascii="Times New Roman" w:hAnsi="Times New Roman"/>
          <w:sz w:val="28"/>
          <w:szCs w:val="28"/>
        </w:rPr>
        <w:t xml:space="preserve"> </w:t>
      </w:r>
      <w:r w:rsidR="00B17850" w:rsidRPr="00285372">
        <w:rPr>
          <w:rFonts w:ascii="Times New Roman" w:hAnsi="Times New Roman"/>
          <w:sz w:val="28"/>
          <w:szCs w:val="28"/>
        </w:rPr>
        <w:t>и в Реестре</w:t>
      </w:r>
      <w:proofErr w:type="gramStart"/>
      <w:r w:rsidR="00B17850" w:rsidRPr="00285372">
        <w:rPr>
          <w:rFonts w:ascii="Times New Roman" w:hAnsi="Times New Roman"/>
          <w:sz w:val="28"/>
          <w:szCs w:val="28"/>
        </w:rPr>
        <w:t>.</w:t>
      </w:r>
      <w:r w:rsidRPr="00285372">
        <w:rPr>
          <w:rFonts w:ascii="Times New Roman" w:hAnsi="Times New Roman"/>
          <w:sz w:val="28"/>
          <w:szCs w:val="28"/>
        </w:rPr>
        <w:t>»;</w:t>
      </w:r>
      <w:proofErr w:type="gramEnd"/>
    </w:p>
    <w:p w:rsidR="00FC1881" w:rsidRPr="00285372" w:rsidRDefault="004B0B5E" w:rsidP="00367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4</w:t>
      </w:r>
      <w:r w:rsidR="00FC1881" w:rsidRPr="00285372">
        <w:rPr>
          <w:rFonts w:ascii="Times New Roman" w:hAnsi="Times New Roman"/>
          <w:sz w:val="28"/>
          <w:szCs w:val="28"/>
        </w:rPr>
        <w:t>)</w:t>
      </w:r>
      <w:r w:rsidR="00831B69" w:rsidRPr="00285372">
        <w:rPr>
          <w:rFonts w:ascii="Times New Roman" w:hAnsi="Times New Roman"/>
          <w:sz w:val="28"/>
          <w:szCs w:val="28"/>
        </w:rPr>
        <w:t xml:space="preserve"> подраздел 2.</w:t>
      </w:r>
      <w:r w:rsidR="006E7781" w:rsidRPr="00285372">
        <w:rPr>
          <w:rFonts w:ascii="Times New Roman" w:hAnsi="Times New Roman"/>
          <w:sz w:val="28"/>
          <w:szCs w:val="28"/>
        </w:rPr>
        <w:t>7</w:t>
      </w:r>
      <w:r w:rsidR="00831B69" w:rsidRPr="00285372">
        <w:rPr>
          <w:rFonts w:ascii="Times New Roman" w:hAnsi="Times New Roman"/>
          <w:sz w:val="28"/>
          <w:szCs w:val="28"/>
        </w:rPr>
        <w:t xml:space="preserve"> раздела 2 дополнить пунктом 2.</w:t>
      </w:r>
      <w:r w:rsidR="006E7781" w:rsidRPr="00285372">
        <w:rPr>
          <w:rFonts w:ascii="Times New Roman" w:hAnsi="Times New Roman"/>
          <w:sz w:val="28"/>
          <w:szCs w:val="28"/>
        </w:rPr>
        <w:t>7.</w:t>
      </w:r>
      <w:r w:rsidRPr="00285372">
        <w:rPr>
          <w:rFonts w:ascii="Times New Roman" w:hAnsi="Times New Roman"/>
          <w:sz w:val="28"/>
          <w:szCs w:val="28"/>
        </w:rPr>
        <w:t>1</w:t>
      </w:r>
      <w:r w:rsidR="00831B69" w:rsidRPr="0028537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31B69" w:rsidRPr="00285372" w:rsidRDefault="00831B69" w:rsidP="00831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lastRenderedPageBreak/>
        <w:t>«2.</w:t>
      </w:r>
      <w:r w:rsidR="006E7781" w:rsidRPr="00285372">
        <w:rPr>
          <w:rFonts w:ascii="Times New Roman" w:hAnsi="Times New Roman"/>
          <w:sz w:val="28"/>
          <w:szCs w:val="28"/>
        </w:rPr>
        <w:t>7.</w:t>
      </w:r>
      <w:r w:rsidR="004B0B5E" w:rsidRPr="00285372">
        <w:rPr>
          <w:rFonts w:ascii="Times New Roman" w:hAnsi="Times New Roman"/>
          <w:sz w:val="28"/>
          <w:szCs w:val="28"/>
        </w:rPr>
        <w:t>1</w:t>
      </w:r>
      <w:r w:rsidRPr="00285372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:rsidR="00831B69" w:rsidRPr="00285372" w:rsidRDefault="00831B69" w:rsidP="00831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31B69" w:rsidRPr="00285372" w:rsidRDefault="00831B69" w:rsidP="00831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285372">
        <w:rPr>
          <w:rFonts w:ascii="Times New Roman" w:hAnsi="Times New Roman"/>
          <w:sz w:val="28"/>
          <w:szCs w:val="28"/>
        </w:rPr>
        <w:t>и(</w:t>
      </w:r>
      <w:proofErr w:type="gramEnd"/>
      <w:r w:rsidRPr="00285372">
        <w:rPr>
          <w:rFonts w:ascii="Times New Roman" w:hAnsi="Times New Roman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285372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285372">
        <w:rPr>
          <w:rFonts w:ascii="Times New Roman" w:hAnsi="Times New Roman"/>
          <w:sz w:val="28"/>
          <w:szCs w:val="28"/>
        </w:rPr>
        <w:t xml:space="preserve"> Федерального закона от 27 июля 2010 года </w:t>
      </w:r>
      <w:r w:rsidR="002C67D4" w:rsidRPr="00285372">
        <w:rPr>
          <w:rFonts w:ascii="Times New Roman" w:hAnsi="Times New Roman"/>
          <w:sz w:val="28"/>
          <w:szCs w:val="28"/>
        </w:rPr>
        <w:t>№</w:t>
      </w:r>
      <w:r w:rsidRPr="00285372">
        <w:rPr>
          <w:rFonts w:ascii="Times New Roman" w:hAnsi="Times New Roman"/>
          <w:sz w:val="28"/>
          <w:szCs w:val="28"/>
        </w:rPr>
        <w:t xml:space="preserve"> 210-ФЗ </w:t>
      </w:r>
      <w:r w:rsidR="002C67D4" w:rsidRPr="00285372">
        <w:rPr>
          <w:rFonts w:ascii="Times New Roman" w:hAnsi="Times New Roman"/>
          <w:sz w:val="28"/>
          <w:szCs w:val="28"/>
        </w:rPr>
        <w:t>«</w:t>
      </w:r>
      <w:r w:rsidRPr="0028537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67D4" w:rsidRPr="00285372">
        <w:rPr>
          <w:rFonts w:ascii="Times New Roman" w:hAnsi="Times New Roman"/>
          <w:sz w:val="28"/>
          <w:szCs w:val="28"/>
        </w:rPr>
        <w:t>»</w:t>
      </w:r>
      <w:r w:rsidRPr="00285372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 w:rsidR="002C67D4" w:rsidRPr="00285372">
        <w:rPr>
          <w:rFonts w:ascii="Times New Roman" w:hAnsi="Times New Roman"/>
          <w:sz w:val="28"/>
          <w:szCs w:val="28"/>
        </w:rPr>
        <w:t>№</w:t>
      </w:r>
      <w:r w:rsidRPr="00285372">
        <w:rPr>
          <w:rFonts w:ascii="Times New Roman" w:hAnsi="Times New Roman"/>
          <w:sz w:val="28"/>
          <w:szCs w:val="28"/>
        </w:rPr>
        <w:t xml:space="preserve"> 210-ФЗ);</w:t>
      </w:r>
    </w:p>
    <w:p w:rsidR="00831B69" w:rsidRPr="00285372" w:rsidRDefault="00831B69" w:rsidP="00831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5372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285372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285372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2C67D4" w:rsidRPr="00285372">
        <w:rPr>
          <w:rFonts w:ascii="Times New Roman" w:hAnsi="Times New Roman"/>
          <w:sz w:val="28"/>
          <w:szCs w:val="28"/>
        </w:rPr>
        <w:t>№</w:t>
      </w:r>
      <w:r w:rsidRPr="00285372">
        <w:rPr>
          <w:rFonts w:ascii="Times New Roman" w:hAnsi="Times New Roman"/>
          <w:sz w:val="28"/>
          <w:szCs w:val="28"/>
        </w:rPr>
        <w:t xml:space="preserve"> 210-ФЗ;</w:t>
      </w:r>
      <w:proofErr w:type="gramEnd"/>
    </w:p>
    <w:p w:rsidR="00831B69" w:rsidRPr="00285372" w:rsidRDefault="00831B69" w:rsidP="00831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285372">
        <w:rPr>
          <w:rFonts w:ascii="Times New Roman" w:hAnsi="Times New Roman"/>
          <w:sz w:val="28"/>
          <w:szCs w:val="28"/>
        </w:rPr>
        <w:t>и(</w:t>
      </w:r>
      <w:proofErr w:type="gramEnd"/>
      <w:r w:rsidRPr="00285372">
        <w:rPr>
          <w:rFonts w:ascii="Times New Roman" w:hAnsi="Times New Roman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" w:history="1">
        <w:r w:rsidRPr="00285372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285372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1A6F6D" w:rsidRPr="00285372">
        <w:rPr>
          <w:rFonts w:ascii="Times New Roman" w:hAnsi="Times New Roman"/>
          <w:sz w:val="28"/>
          <w:szCs w:val="28"/>
        </w:rPr>
        <w:t>№</w:t>
      </w:r>
      <w:r w:rsidRPr="00285372">
        <w:rPr>
          <w:rFonts w:ascii="Times New Roman" w:hAnsi="Times New Roman"/>
          <w:sz w:val="28"/>
          <w:szCs w:val="28"/>
        </w:rPr>
        <w:t xml:space="preserve"> 210-ФЗ.»;</w:t>
      </w:r>
    </w:p>
    <w:p w:rsidR="005C6DE7" w:rsidRPr="00285372" w:rsidRDefault="00D84368" w:rsidP="006E7781">
      <w:pPr>
        <w:pStyle w:val="ConsPlusTitle"/>
        <w:ind w:firstLine="540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285372">
        <w:rPr>
          <w:rFonts w:ascii="Times New Roman" w:hAnsi="Times New Roman" w:cs="Times New Roman"/>
          <w:b w:val="0"/>
          <w:sz w:val="28"/>
          <w:szCs w:val="28"/>
        </w:rPr>
        <w:t>5</w:t>
      </w:r>
      <w:r w:rsidR="00434EC7" w:rsidRPr="00285372">
        <w:rPr>
          <w:rFonts w:ascii="Times New Roman" w:hAnsi="Times New Roman" w:cs="Times New Roman"/>
          <w:b w:val="0"/>
          <w:sz w:val="28"/>
          <w:szCs w:val="28"/>
        </w:rPr>
        <w:t>)</w:t>
      </w:r>
      <w:r w:rsidR="00434EC7" w:rsidRPr="00285372">
        <w:rPr>
          <w:b w:val="0"/>
        </w:rPr>
        <w:t xml:space="preserve"> </w:t>
      </w:r>
      <w:r w:rsidR="005C6DE7" w:rsidRPr="00285372">
        <w:rPr>
          <w:rFonts w:ascii="Times New Roman" w:hAnsi="Times New Roman" w:cs="Times New Roman"/>
          <w:b w:val="0"/>
          <w:sz w:val="28"/>
          <w:szCs w:val="28"/>
        </w:rPr>
        <w:t xml:space="preserve">подраздел 3.3 раздела 3 </w:t>
      </w:r>
      <w:r w:rsidR="00E57057" w:rsidRPr="00285372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E57057" w:rsidRPr="00285372" w:rsidRDefault="00E57057" w:rsidP="00E57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«3.3.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E57057" w:rsidRPr="00285372" w:rsidRDefault="00E57057" w:rsidP="00E57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Pr="00285372">
        <w:rPr>
          <w:rFonts w:ascii="Times New Roman" w:hAnsi="Times New Roman"/>
          <w:sz w:val="28"/>
          <w:szCs w:val="28"/>
        </w:rPr>
        <w:t>В случае если в выданных в результате предоставления государственной услуги документах допущены опечатки и ошибки то заявитель вправе представить в  ГАУ «Леноблгосэкспертиза», 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(или) ошибок с изложением сути</w:t>
      </w:r>
      <w:proofErr w:type="gramEnd"/>
      <w:r w:rsidRPr="002853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372">
        <w:rPr>
          <w:rFonts w:ascii="Times New Roman" w:hAnsi="Times New Roman"/>
          <w:sz w:val="28"/>
          <w:szCs w:val="28"/>
        </w:rPr>
        <w:t>допущенных</w:t>
      </w:r>
      <w:proofErr w:type="gramEnd"/>
      <w:r w:rsidRPr="00285372">
        <w:rPr>
          <w:rFonts w:ascii="Times New Roman" w:hAnsi="Times New Roman"/>
          <w:sz w:val="28"/>
          <w:szCs w:val="28"/>
        </w:rPr>
        <w:t xml:space="preserve"> опечатки и (или) ошибки и приложением копии документа, содержащего опечатки и (или) ошибки.</w:t>
      </w:r>
    </w:p>
    <w:p w:rsidR="00E57057" w:rsidRPr="00285372" w:rsidRDefault="00E57057" w:rsidP="00E57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3.3.2. </w:t>
      </w:r>
      <w:proofErr w:type="gramStart"/>
      <w:r w:rsidRPr="00285372">
        <w:rPr>
          <w:rFonts w:ascii="Times New Roman" w:hAnsi="Times New Roman"/>
          <w:sz w:val="28"/>
          <w:szCs w:val="28"/>
        </w:rPr>
        <w:t xml:space="preserve">В течение </w:t>
      </w:r>
      <w:r w:rsidR="005A4380" w:rsidRPr="00285372">
        <w:rPr>
          <w:rFonts w:ascii="Times New Roman" w:hAnsi="Times New Roman"/>
          <w:sz w:val="28"/>
          <w:szCs w:val="28"/>
        </w:rPr>
        <w:t>7</w:t>
      </w:r>
      <w:r w:rsidRPr="00285372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</w:t>
      </w:r>
      <w:r w:rsidR="005A4380" w:rsidRPr="00285372">
        <w:rPr>
          <w:rFonts w:ascii="Times New Roman" w:hAnsi="Times New Roman"/>
          <w:sz w:val="28"/>
          <w:szCs w:val="28"/>
        </w:rPr>
        <w:t xml:space="preserve">ГАУ «Леноблгосэкспертиза» </w:t>
      </w:r>
      <w:r w:rsidRPr="00285372">
        <w:rPr>
          <w:rFonts w:ascii="Times New Roman" w:hAnsi="Times New Roman"/>
          <w:sz w:val="28"/>
          <w:szCs w:val="28"/>
        </w:rPr>
        <w:t xml:space="preserve">устанавливает наличие опечатки (ошибки) и оформляет результат предоставления государственной услуги (документ) с исправленными опечатками (ошибками) или </w:t>
      </w:r>
      <w:r w:rsidRPr="00285372">
        <w:rPr>
          <w:rFonts w:ascii="Times New Roman" w:hAnsi="Times New Roman"/>
          <w:sz w:val="28"/>
          <w:szCs w:val="28"/>
        </w:rPr>
        <w:lastRenderedPageBreak/>
        <w:t>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285372">
        <w:rPr>
          <w:rFonts w:ascii="Times New Roman" w:hAnsi="Times New Roman"/>
          <w:sz w:val="28"/>
          <w:szCs w:val="28"/>
        </w:rPr>
        <w:t xml:space="preserve"> Результат предоставления государственной услуги (документ) </w:t>
      </w:r>
      <w:r w:rsidR="005A4380" w:rsidRPr="00285372">
        <w:rPr>
          <w:rFonts w:ascii="Times New Roman" w:hAnsi="Times New Roman"/>
          <w:sz w:val="28"/>
          <w:szCs w:val="28"/>
        </w:rPr>
        <w:t>ГАУ «Леноблгосэкспертиза»</w:t>
      </w:r>
      <w:r w:rsidRPr="00285372">
        <w:rPr>
          <w:rFonts w:ascii="Times New Roman" w:hAnsi="Times New Roman"/>
          <w:sz w:val="28"/>
          <w:szCs w:val="28"/>
        </w:rPr>
        <w:t xml:space="preserve"> направляет способом, указанным в заявлении</w:t>
      </w:r>
      <w:proofErr w:type="gramStart"/>
      <w:r w:rsidRPr="00285372">
        <w:rPr>
          <w:rFonts w:ascii="Times New Roman" w:hAnsi="Times New Roman"/>
          <w:sz w:val="28"/>
          <w:szCs w:val="28"/>
        </w:rPr>
        <w:t>.»</w:t>
      </w:r>
      <w:r w:rsidR="00161DA8" w:rsidRPr="00285372">
        <w:rPr>
          <w:rFonts w:ascii="Times New Roman" w:hAnsi="Times New Roman"/>
          <w:sz w:val="28"/>
          <w:szCs w:val="28"/>
        </w:rPr>
        <w:t>;</w:t>
      </w:r>
      <w:proofErr w:type="gramEnd"/>
    </w:p>
    <w:p w:rsidR="004962FE" w:rsidRPr="00285372" w:rsidRDefault="00D84368" w:rsidP="001C276B">
      <w:pPr>
        <w:pStyle w:val="ConsPlusNormal"/>
        <w:ind w:firstLine="540"/>
        <w:jc w:val="both"/>
        <w:rPr>
          <w:b w:val="0"/>
        </w:rPr>
      </w:pPr>
      <w:r w:rsidRPr="00285372">
        <w:rPr>
          <w:b w:val="0"/>
        </w:rPr>
        <w:t>6</w:t>
      </w:r>
      <w:r w:rsidR="005C6DE7" w:rsidRPr="00285372">
        <w:rPr>
          <w:b w:val="0"/>
        </w:rPr>
        <w:t>)</w:t>
      </w:r>
      <w:r w:rsidR="004962FE" w:rsidRPr="00285372">
        <w:rPr>
          <w:b w:val="0"/>
        </w:rPr>
        <w:t xml:space="preserve"> </w:t>
      </w:r>
      <w:r w:rsidR="002E04A0" w:rsidRPr="00285372">
        <w:rPr>
          <w:b w:val="0"/>
        </w:rPr>
        <w:t>в</w:t>
      </w:r>
      <w:r w:rsidR="004962FE" w:rsidRPr="00285372">
        <w:rPr>
          <w:b w:val="0"/>
        </w:rPr>
        <w:t xml:space="preserve"> </w:t>
      </w:r>
      <w:r w:rsidR="00A006AF" w:rsidRPr="00285372">
        <w:rPr>
          <w:b w:val="0"/>
        </w:rPr>
        <w:t>подраздел</w:t>
      </w:r>
      <w:r w:rsidR="002E04A0" w:rsidRPr="00285372">
        <w:rPr>
          <w:b w:val="0"/>
        </w:rPr>
        <w:t>е</w:t>
      </w:r>
      <w:r w:rsidR="00A006AF" w:rsidRPr="00285372">
        <w:rPr>
          <w:b w:val="0"/>
        </w:rPr>
        <w:t xml:space="preserve"> 5.</w:t>
      </w:r>
      <w:r w:rsidR="002E04A0" w:rsidRPr="00285372">
        <w:rPr>
          <w:b w:val="0"/>
        </w:rPr>
        <w:t>3</w:t>
      </w:r>
      <w:r w:rsidR="00A006AF" w:rsidRPr="00285372">
        <w:rPr>
          <w:b w:val="0"/>
        </w:rPr>
        <w:t xml:space="preserve"> раздела 5 </w:t>
      </w:r>
      <w:r w:rsidR="002E04A0" w:rsidRPr="00285372">
        <w:rPr>
          <w:b w:val="0"/>
        </w:rPr>
        <w:t>слова «заместителю Председателя Правительства Ленинградской области по строительству» заменить словами «заместителю Председателя Правительства Ленинградской области по строительству и жилищно-коммунальному хозяйству»;</w:t>
      </w:r>
    </w:p>
    <w:p w:rsidR="005C6DE7" w:rsidRPr="00285372" w:rsidRDefault="00D84368" w:rsidP="002E04A0">
      <w:pPr>
        <w:pStyle w:val="ConsPlusNormal"/>
        <w:ind w:firstLine="539"/>
        <w:jc w:val="both"/>
        <w:rPr>
          <w:b w:val="0"/>
        </w:rPr>
      </w:pPr>
      <w:r w:rsidRPr="00285372">
        <w:rPr>
          <w:b w:val="0"/>
        </w:rPr>
        <w:t>7</w:t>
      </w:r>
      <w:r w:rsidR="00A006AF" w:rsidRPr="00285372">
        <w:rPr>
          <w:b w:val="0"/>
        </w:rPr>
        <w:t>)</w:t>
      </w:r>
      <w:r w:rsidR="00A006AF" w:rsidRPr="00285372">
        <w:t xml:space="preserve"> </w:t>
      </w:r>
      <w:r w:rsidR="005C6DE7" w:rsidRPr="00285372">
        <w:rPr>
          <w:b w:val="0"/>
        </w:rPr>
        <w:t>допол</w:t>
      </w:r>
      <w:r w:rsidR="004962FE" w:rsidRPr="00285372">
        <w:rPr>
          <w:b w:val="0"/>
        </w:rPr>
        <w:t>н</w:t>
      </w:r>
      <w:r w:rsidR="005C6DE7" w:rsidRPr="00285372">
        <w:rPr>
          <w:b w:val="0"/>
        </w:rPr>
        <w:t>ить разделом 6 в след</w:t>
      </w:r>
      <w:r w:rsidR="004962FE" w:rsidRPr="00285372">
        <w:rPr>
          <w:b w:val="0"/>
        </w:rPr>
        <w:t>у</w:t>
      </w:r>
      <w:r w:rsidR="005C6DE7" w:rsidRPr="00285372">
        <w:rPr>
          <w:b w:val="0"/>
        </w:rPr>
        <w:t>ющей редакции:</w:t>
      </w:r>
    </w:p>
    <w:p w:rsidR="005C6DE7" w:rsidRPr="00285372" w:rsidRDefault="004962FE" w:rsidP="002E04A0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5372">
        <w:rPr>
          <w:rFonts w:ascii="Times New Roman" w:hAnsi="Times New Roman" w:cs="Times New Roman"/>
          <w:b w:val="0"/>
          <w:sz w:val="28"/>
          <w:szCs w:val="28"/>
        </w:rPr>
        <w:t>«</w:t>
      </w:r>
      <w:r w:rsidR="005C6DE7" w:rsidRPr="00285372">
        <w:rPr>
          <w:rFonts w:ascii="Times New Roman" w:hAnsi="Times New Roman" w:cs="Times New Roman"/>
          <w:b w:val="0"/>
          <w:sz w:val="28"/>
          <w:szCs w:val="28"/>
        </w:rPr>
        <w:t>6. Особенности выполнения административных процедур в многофункциональных центрах</w:t>
      </w:r>
    </w:p>
    <w:p w:rsidR="005C6DE7" w:rsidRPr="00285372" w:rsidRDefault="005C6DE7" w:rsidP="005C6DE7">
      <w:pPr>
        <w:pStyle w:val="ConsPlusNormal"/>
        <w:ind w:firstLine="539"/>
        <w:jc w:val="both"/>
        <w:rPr>
          <w:b w:val="0"/>
        </w:rPr>
      </w:pPr>
    </w:p>
    <w:p w:rsidR="002E04A0" w:rsidRPr="00285372" w:rsidRDefault="004962FE" w:rsidP="002E04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6</w:t>
      </w:r>
      <w:r w:rsidR="005C6DE7" w:rsidRPr="00285372">
        <w:rPr>
          <w:rFonts w:ascii="Times New Roman" w:hAnsi="Times New Roman"/>
          <w:sz w:val="28"/>
          <w:szCs w:val="28"/>
        </w:rPr>
        <w:t xml:space="preserve">.1. </w:t>
      </w:r>
      <w:r w:rsidR="002E04A0" w:rsidRPr="00285372">
        <w:rPr>
          <w:rFonts w:ascii="Times New Roman" w:hAnsi="Times New Roman"/>
          <w:sz w:val="28"/>
          <w:szCs w:val="28"/>
        </w:rPr>
        <w:t xml:space="preserve">Предоставление государственной услуги посредством МФЦ осуществляется в подразделениях ГБУ ЛО "МФЦ" при наличии вступившего в силу соглашения о взаимодействии между ГБУ ЛО "МФЦ" и </w:t>
      </w:r>
      <w:r w:rsidR="00FB68FA" w:rsidRPr="00285372">
        <w:rPr>
          <w:rFonts w:ascii="Times New Roman" w:hAnsi="Times New Roman"/>
          <w:sz w:val="28"/>
          <w:szCs w:val="28"/>
        </w:rPr>
        <w:t>комитетом</w:t>
      </w:r>
      <w:r w:rsidR="002E04A0" w:rsidRPr="00285372">
        <w:rPr>
          <w:rFonts w:ascii="Times New Roman" w:hAnsi="Times New Roman"/>
          <w:sz w:val="28"/>
          <w:szCs w:val="28"/>
        </w:rPr>
        <w:t>. Предоставление государственной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5C6DE7" w:rsidRPr="00285372" w:rsidRDefault="002E04A0" w:rsidP="005C6DE7">
      <w:pPr>
        <w:pStyle w:val="ConsPlusNormal"/>
        <w:ind w:firstLine="539"/>
        <w:jc w:val="both"/>
        <w:rPr>
          <w:b w:val="0"/>
        </w:rPr>
      </w:pPr>
      <w:r w:rsidRPr="00285372">
        <w:rPr>
          <w:b w:val="0"/>
        </w:rPr>
        <w:t xml:space="preserve">6.2. </w:t>
      </w:r>
      <w:r w:rsidR="005C6DE7" w:rsidRPr="00285372">
        <w:rPr>
          <w:b w:val="0"/>
        </w:rPr>
        <w:t>В случае подачи документов в ГАУ "Леноблгосэкспертиза" посредством МФЦ специалист МФЦ, осуществляющий прием документов, представленных для получения государственной услуги, выполняет следующие действия: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б) определяет предмет обращения;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в) проводит проверку правильности заполнения обращения;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г) проводит проверку укомплектованности пакета документов;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ж) направляет копии документов и реестр документов в ГАУ "Леноблгосэкспертиза":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FB68FA" w:rsidRPr="00285372" w:rsidRDefault="004962FE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lastRenderedPageBreak/>
        <w:t>6</w:t>
      </w:r>
      <w:r w:rsidR="005C6DE7" w:rsidRPr="00285372">
        <w:rPr>
          <w:rFonts w:ascii="Times New Roman" w:hAnsi="Times New Roman"/>
          <w:sz w:val="28"/>
          <w:szCs w:val="28"/>
        </w:rPr>
        <w:t>.2.</w:t>
      </w:r>
      <w:r w:rsidR="00FB68FA" w:rsidRPr="00285372">
        <w:rPr>
          <w:rFonts w:ascii="Times New Roman" w:hAnsi="Times New Roman"/>
          <w:sz w:val="28"/>
          <w:szCs w:val="28"/>
        </w:rPr>
        <w:t>1.</w:t>
      </w:r>
      <w:r w:rsidR="005C6DE7" w:rsidRPr="00285372">
        <w:rPr>
          <w:rFonts w:ascii="Times New Roman" w:hAnsi="Times New Roman"/>
          <w:sz w:val="28"/>
          <w:szCs w:val="28"/>
        </w:rPr>
        <w:t xml:space="preserve"> </w:t>
      </w:r>
      <w:r w:rsidR="00FB68FA" w:rsidRPr="00285372">
        <w:rPr>
          <w:rFonts w:ascii="Times New Roman" w:hAnsi="Times New Roman"/>
          <w:sz w:val="28"/>
          <w:szCs w:val="28"/>
        </w:rPr>
        <w:t xml:space="preserve">При установлении работником МФЦ следующих фактов: 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а) представление заявителем неполного комплекта документов, указанных в </w:t>
      </w:r>
      <w:hyperlink r:id="rId17" w:history="1">
        <w:r w:rsidRPr="00285372">
          <w:rPr>
            <w:rFonts w:ascii="Times New Roman" w:hAnsi="Times New Roman"/>
            <w:sz w:val="28"/>
            <w:szCs w:val="28"/>
          </w:rPr>
          <w:t>пункт</w:t>
        </w:r>
        <w:r w:rsidR="00B50C93" w:rsidRPr="00285372">
          <w:rPr>
            <w:rFonts w:ascii="Times New Roman" w:hAnsi="Times New Roman"/>
            <w:sz w:val="28"/>
            <w:szCs w:val="28"/>
          </w:rPr>
          <w:t>ах</w:t>
        </w:r>
        <w:r w:rsidRPr="00285372">
          <w:rPr>
            <w:rFonts w:ascii="Times New Roman" w:hAnsi="Times New Roman"/>
            <w:sz w:val="28"/>
            <w:szCs w:val="28"/>
          </w:rPr>
          <w:t xml:space="preserve"> 2.6</w:t>
        </w:r>
      </w:hyperlink>
      <w:r w:rsidR="00B50C93" w:rsidRPr="00285372">
        <w:rPr>
          <w:rFonts w:ascii="Times New Roman" w:hAnsi="Times New Roman"/>
          <w:sz w:val="28"/>
          <w:szCs w:val="28"/>
        </w:rPr>
        <w:t>, 2.6.1, 2.6.2, 2.6.3, 2.6.4</w:t>
      </w:r>
      <w:r w:rsidRPr="00285372">
        <w:rPr>
          <w:rFonts w:ascii="Times New Roman" w:hAnsi="Times New Roman"/>
          <w:sz w:val="28"/>
          <w:szCs w:val="28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предлагает заявителю представить полный комплект необходимых документов, после чего вновь, обратиться за предоставлением государственной услуги;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распечатывает расписку о предоставлении консультации с указанием перечня документов, которые необходимо заявителю представить для получения государственной услуги, и вручает ее заявителю;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б) несоответствие категории заявителя кругу лиц, имеющих право на получение государственной услуги, указанных в пункте 1.2 настоящего регламента, специалист МФЦ выполняет в соответствии с настоящим регламентом следующие действия: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сообщает заявителю об отсутствии у него права на получение государственной услуги;</w:t>
      </w:r>
    </w:p>
    <w:p w:rsidR="00FB68FA" w:rsidRPr="00285372" w:rsidRDefault="00FB68FA" w:rsidP="00FB68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распечатывает расписку о предоставлении консультации.</w:t>
      </w:r>
    </w:p>
    <w:p w:rsidR="00FB68FA" w:rsidRPr="00285372" w:rsidRDefault="00FB68FA" w:rsidP="005C6DE7">
      <w:pPr>
        <w:pStyle w:val="ConsPlusNormal"/>
        <w:ind w:firstLine="539"/>
        <w:jc w:val="both"/>
        <w:rPr>
          <w:b w:val="0"/>
        </w:rPr>
      </w:pPr>
    </w:p>
    <w:p w:rsidR="005C6DE7" w:rsidRPr="00285372" w:rsidRDefault="00FB68FA" w:rsidP="005C6DE7">
      <w:pPr>
        <w:pStyle w:val="ConsPlusNormal"/>
        <w:ind w:firstLine="539"/>
        <w:jc w:val="both"/>
        <w:rPr>
          <w:b w:val="0"/>
        </w:rPr>
      </w:pPr>
      <w:r w:rsidRPr="00285372">
        <w:rPr>
          <w:b w:val="0"/>
        </w:rPr>
        <w:t xml:space="preserve">6.3. </w:t>
      </w:r>
      <w:r w:rsidR="005C6DE7" w:rsidRPr="00285372">
        <w:rPr>
          <w:b w:val="0"/>
        </w:rPr>
        <w:t>При указании заявителем места получения ответа (результата предоставления государственной услуги) посредством МФЦ должностное лицо ГАУ "Леноблгосэкспертиза", ответственное за выполнение административной процедуры, передает специалисту МФЦ для передачи в соответствующий МФЦ результат предоставления государственной услуги для его последующей выдачи заявителю:</w:t>
      </w:r>
    </w:p>
    <w:p w:rsidR="005C6DE7" w:rsidRPr="00285372" w:rsidRDefault="005C6DE7" w:rsidP="005C6DE7">
      <w:pPr>
        <w:pStyle w:val="ConsPlusNormal"/>
        <w:ind w:firstLine="539"/>
        <w:jc w:val="both"/>
        <w:rPr>
          <w:b w:val="0"/>
        </w:rPr>
      </w:pPr>
      <w:r w:rsidRPr="00285372">
        <w:rPr>
          <w:b w:val="0"/>
        </w:rPr>
        <w:t>- в электронном виде в течение 1 рабочего дня со дня принятия решения о предоставлении (отказе в предоставлении) государственной услуги заявителю;</w:t>
      </w:r>
    </w:p>
    <w:p w:rsidR="00B50C93" w:rsidRPr="00285372" w:rsidRDefault="00B50C93" w:rsidP="005C6DE7">
      <w:pPr>
        <w:pStyle w:val="ConsPlusNormal"/>
        <w:ind w:firstLine="539"/>
        <w:jc w:val="both"/>
        <w:rPr>
          <w:b w:val="0"/>
        </w:rPr>
      </w:pP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A39FE" w:rsidRPr="00285372" w:rsidTr="00B50C93">
        <w:trPr>
          <w:trHeight w:val="64"/>
        </w:trPr>
        <w:tc>
          <w:tcPr>
            <w:tcW w:w="10206" w:type="dxa"/>
          </w:tcPr>
          <w:p w:rsidR="00B50C93" w:rsidRPr="00285372" w:rsidRDefault="00B50C93" w:rsidP="00BB7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412892" w:rsidRPr="00285372" w:rsidTr="00B50C93">
        <w:trPr>
          <w:trHeight w:val="389"/>
        </w:trPr>
        <w:tc>
          <w:tcPr>
            <w:tcW w:w="10206" w:type="dxa"/>
          </w:tcPr>
          <w:p w:rsidR="00B50C93" w:rsidRPr="00285372" w:rsidRDefault="00B50C93" w:rsidP="001A6F6D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Специалист МФЦ заверяет результат предоставления услуги, полученный в АИС «МФЦ»,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</w:t>
            </w:r>
            <w:proofErr w:type="gramEnd"/>
            <w:r w:rsidRPr="0028537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      </w:r>
            <w:proofErr w:type="gramStart"/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заверение выписок</w:t>
            </w:r>
            <w:proofErr w:type="gramEnd"/>
            <w:r w:rsidRPr="00285372">
              <w:rPr>
                <w:rFonts w:ascii="Times New Roman" w:hAnsi="Times New Roman" w:cs="Times New Roman"/>
                <w:sz w:val="28"/>
                <w:szCs w:val="28"/>
              </w:rPr>
              <w:t xml:space="preserve"> из указанных информационных систем, утвержденными постановлением Правительства РФ от 18</w:t>
            </w:r>
            <w:r w:rsidR="00816C2B" w:rsidRPr="00285372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16C2B" w:rsidRPr="002853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F6D" w:rsidRPr="002853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85372">
              <w:rPr>
                <w:rFonts w:ascii="Times New Roman" w:hAnsi="Times New Roman" w:cs="Times New Roman"/>
                <w:sz w:val="28"/>
                <w:szCs w:val="28"/>
              </w:rPr>
              <w:t xml:space="preserve"> 250.</w:t>
            </w:r>
          </w:p>
        </w:tc>
      </w:tr>
    </w:tbl>
    <w:p w:rsidR="00B50C93" w:rsidRPr="00285372" w:rsidRDefault="00B50C93" w:rsidP="005C6DE7">
      <w:pPr>
        <w:pStyle w:val="ConsPlusNormal"/>
        <w:ind w:firstLine="539"/>
        <w:jc w:val="both"/>
        <w:rPr>
          <w:b w:val="0"/>
        </w:rPr>
      </w:pPr>
    </w:p>
    <w:p w:rsidR="005C6DE7" w:rsidRPr="00285372" w:rsidRDefault="005C6DE7" w:rsidP="005C6DE7">
      <w:pPr>
        <w:pStyle w:val="ConsPlusNormal"/>
        <w:ind w:firstLine="539"/>
        <w:jc w:val="both"/>
        <w:rPr>
          <w:b w:val="0"/>
        </w:rPr>
      </w:pPr>
      <w:r w:rsidRPr="00285372">
        <w:rPr>
          <w:b w:val="0"/>
        </w:rPr>
        <w:t>- на бумажном носителе - в срок не более 3 рабочих дней со дня принятия решения о предоставлении (отказе в предоставлении) государственной услуги заявителю, но не позднее 2 рабочих дней до окончания срока предоставления услуги.</w:t>
      </w:r>
    </w:p>
    <w:p w:rsidR="005C6DE7" w:rsidRPr="00285372" w:rsidRDefault="005C6DE7" w:rsidP="005C6DE7">
      <w:pPr>
        <w:pStyle w:val="ConsPlusNormal"/>
        <w:ind w:firstLine="539"/>
        <w:jc w:val="both"/>
        <w:rPr>
          <w:b w:val="0"/>
        </w:rPr>
      </w:pPr>
      <w:proofErr w:type="gramStart"/>
      <w:r w:rsidRPr="00285372">
        <w:rPr>
          <w:b w:val="0"/>
        </w:rPr>
        <w:t>Специалист МФЦ, ответственный за выдачу документов, полученных от ГАУ "Леноблгосэкспертиза" по результатам рассмотрения представленных заявителем документов, не позднее двух дней с даты их получения от ГАУ "Леноблгосэкспертиза"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proofErr w:type="gramEnd"/>
    </w:p>
    <w:p w:rsidR="00B50C93" w:rsidRPr="00285372" w:rsidRDefault="00B50C93" w:rsidP="002A3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6.4</w:t>
      </w:r>
      <w:proofErr w:type="gramStart"/>
      <w:r w:rsidRPr="0028537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285372">
        <w:rPr>
          <w:rFonts w:ascii="Times New Roman" w:hAnsi="Times New Roman"/>
          <w:sz w:val="28"/>
          <w:szCs w:val="28"/>
        </w:rPr>
        <w:t>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</w:p>
    <w:p w:rsidR="004E6240" w:rsidRPr="00285372" w:rsidRDefault="00D84368" w:rsidP="004E62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>8</w:t>
      </w:r>
      <w:r w:rsidR="004E6240" w:rsidRPr="00285372">
        <w:rPr>
          <w:rFonts w:ascii="Times New Roman" w:hAnsi="Times New Roman"/>
          <w:sz w:val="28"/>
          <w:szCs w:val="28"/>
        </w:rPr>
        <w:t>) приложение № 6 к административному регламенту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разрешений на ввод объектов в эксплуатацию признать утратившим силу.</w:t>
      </w:r>
    </w:p>
    <w:p w:rsidR="00F32017" w:rsidRPr="00285372" w:rsidRDefault="001A6F6D" w:rsidP="00432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2. </w:t>
      </w:r>
      <w:r w:rsidR="00F32017" w:rsidRPr="00285372">
        <w:rPr>
          <w:rFonts w:ascii="Times New Roman" w:hAnsi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AD34DE" w:rsidRPr="002A39FE" w:rsidRDefault="00F32017" w:rsidP="00AD34DE">
      <w:pPr>
        <w:autoSpaceDE w:val="0"/>
        <w:autoSpaceDN w:val="0"/>
        <w:adjustRightInd w:val="0"/>
        <w:spacing w:after="0" w:line="240" w:lineRule="auto"/>
        <w:ind w:right="-897" w:firstLine="539"/>
        <w:jc w:val="both"/>
        <w:rPr>
          <w:rFonts w:ascii="Times New Roman" w:hAnsi="Times New Roman"/>
          <w:sz w:val="28"/>
          <w:szCs w:val="28"/>
        </w:rPr>
      </w:pPr>
      <w:r w:rsidRPr="0028537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D34DE" w:rsidRPr="002853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D34DE" w:rsidRPr="00285372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AD34DE" w:rsidRDefault="00AD34DE" w:rsidP="00C863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0B5E" w:rsidRDefault="004B0B5E" w:rsidP="00C863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0B5E" w:rsidRPr="002A39FE" w:rsidRDefault="004B0B5E" w:rsidP="00C863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44931" w:rsidRPr="002A39FE" w:rsidRDefault="00544931" w:rsidP="0054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39FE">
        <w:rPr>
          <w:rFonts w:ascii="Times New Roman" w:hAnsi="Times New Roman"/>
          <w:b/>
          <w:sz w:val="28"/>
          <w:szCs w:val="28"/>
        </w:rPr>
        <w:t>Председатель комитета</w:t>
      </w:r>
      <w:r w:rsidRPr="002A39FE">
        <w:rPr>
          <w:rFonts w:ascii="Times New Roman" w:hAnsi="Times New Roman"/>
          <w:b/>
          <w:sz w:val="28"/>
          <w:szCs w:val="28"/>
        </w:rPr>
        <w:tab/>
      </w:r>
      <w:r w:rsidRPr="002A39FE">
        <w:rPr>
          <w:rFonts w:ascii="Times New Roman" w:hAnsi="Times New Roman"/>
          <w:b/>
          <w:sz w:val="28"/>
          <w:szCs w:val="28"/>
        </w:rPr>
        <w:tab/>
      </w:r>
      <w:r w:rsidRPr="002A39FE">
        <w:rPr>
          <w:rFonts w:ascii="Times New Roman" w:hAnsi="Times New Roman"/>
          <w:b/>
          <w:sz w:val="28"/>
          <w:szCs w:val="28"/>
        </w:rPr>
        <w:tab/>
      </w:r>
      <w:r w:rsidRPr="002A39FE">
        <w:rPr>
          <w:rFonts w:ascii="Times New Roman" w:hAnsi="Times New Roman"/>
          <w:b/>
          <w:sz w:val="28"/>
          <w:szCs w:val="28"/>
        </w:rPr>
        <w:tab/>
      </w:r>
      <w:r w:rsidRPr="002A39FE">
        <w:rPr>
          <w:rFonts w:ascii="Times New Roman" w:hAnsi="Times New Roman"/>
          <w:b/>
          <w:sz w:val="28"/>
          <w:szCs w:val="28"/>
        </w:rPr>
        <w:tab/>
      </w:r>
      <w:r w:rsidRPr="002A39FE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AD34DE" w:rsidRPr="002A39FE">
        <w:rPr>
          <w:rFonts w:ascii="Times New Roman" w:hAnsi="Times New Roman"/>
          <w:b/>
          <w:sz w:val="28"/>
          <w:szCs w:val="28"/>
        </w:rPr>
        <w:t xml:space="preserve">     Д. Горбунов</w:t>
      </w:r>
    </w:p>
    <w:p w:rsidR="00544931" w:rsidRPr="002A39FE" w:rsidRDefault="00544931" w:rsidP="00C863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44931" w:rsidRPr="002A39FE" w:rsidRDefault="00544931" w:rsidP="00C863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544931" w:rsidRPr="002A39FE" w:rsidSect="00B642E0">
      <w:headerReference w:type="default" r:id="rId1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34" w:rsidRDefault="00C77134" w:rsidP="00447F5A">
      <w:pPr>
        <w:spacing w:after="0" w:line="240" w:lineRule="auto"/>
      </w:pPr>
      <w:r>
        <w:separator/>
      </w:r>
    </w:p>
  </w:endnote>
  <w:endnote w:type="continuationSeparator" w:id="0">
    <w:p w:rsidR="00C77134" w:rsidRDefault="00C77134" w:rsidP="0044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34" w:rsidRDefault="00C77134" w:rsidP="00447F5A">
      <w:pPr>
        <w:spacing w:after="0" w:line="240" w:lineRule="auto"/>
      </w:pPr>
      <w:r>
        <w:separator/>
      </w:r>
    </w:p>
  </w:footnote>
  <w:footnote w:type="continuationSeparator" w:id="0">
    <w:p w:rsidR="00C77134" w:rsidRDefault="00C77134" w:rsidP="0044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489373"/>
      <w:docPartObj>
        <w:docPartGallery w:val="Page Numbers (Top of Page)"/>
        <w:docPartUnique/>
      </w:docPartObj>
    </w:sdtPr>
    <w:sdtEndPr/>
    <w:sdtContent>
      <w:p w:rsidR="00544931" w:rsidRDefault="005449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6B8">
          <w:rPr>
            <w:noProof/>
          </w:rPr>
          <w:t>6</w:t>
        </w:r>
        <w:r>
          <w:fldChar w:fldCharType="end"/>
        </w:r>
      </w:p>
    </w:sdtContent>
  </w:sdt>
  <w:p w:rsidR="00544931" w:rsidRDefault="005449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60F"/>
    <w:multiLevelType w:val="multilevel"/>
    <w:tmpl w:val="DDFEF1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7" w:hanging="1800"/>
      </w:pPr>
      <w:rPr>
        <w:rFonts w:hint="default"/>
      </w:rPr>
    </w:lvl>
  </w:abstractNum>
  <w:abstractNum w:abstractNumId="1">
    <w:nsid w:val="017F1685"/>
    <w:multiLevelType w:val="hybridMultilevel"/>
    <w:tmpl w:val="03704D84"/>
    <w:lvl w:ilvl="0" w:tplc="0DB42A24">
      <w:start w:val="1"/>
      <w:numFmt w:val="decimal"/>
      <w:lvlText w:val="%1)"/>
      <w:lvlJc w:val="left"/>
      <w:pPr>
        <w:ind w:left="659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4224B08"/>
    <w:multiLevelType w:val="hybridMultilevel"/>
    <w:tmpl w:val="90C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15DA"/>
    <w:multiLevelType w:val="hybridMultilevel"/>
    <w:tmpl w:val="26E2F374"/>
    <w:lvl w:ilvl="0" w:tplc="1624D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14D40"/>
    <w:multiLevelType w:val="hybridMultilevel"/>
    <w:tmpl w:val="C07A8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870DC0"/>
    <w:multiLevelType w:val="multilevel"/>
    <w:tmpl w:val="3D98403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6">
    <w:nsid w:val="124E673D"/>
    <w:multiLevelType w:val="hybridMultilevel"/>
    <w:tmpl w:val="F1225C74"/>
    <w:lvl w:ilvl="0" w:tplc="8644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6D0544"/>
    <w:multiLevelType w:val="multilevel"/>
    <w:tmpl w:val="22E2C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F1B9A"/>
    <w:multiLevelType w:val="hybridMultilevel"/>
    <w:tmpl w:val="32B8250E"/>
    <w:lvl w:ilvl="0" w:tplc="A944001A">
      <w:start w:val="1"/>
      <w:numFmt w:val="decimal"/>
      <w:lvlText w:val="5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35FDF"/>
    <w:multiLevelType w:val="multilevel"/>
    <w:tmpl w:val="8A7886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1C6F03C6"/>
    <w:multiLevelType w:val="hybridMultilevel"/>
    <w:tmpl w:val="FCF043AE"/>
    <w:lvl w:ilvl="0" w:tplc="136A1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410EB9"/>
    <w:multiLevelType w:val="hybridMultilevel"/>
    <w:tmpl w:val="04BC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F1D07"/>
    <w:multiLevelType w:val="hybridMultilevel"/>
    <w:tmpl w:val="A544C5D6"/>
    <w:lvl w:ilvl="0" w:tplc="4A54D022">
      <w:start w:val="1"/>
      <w:numFmt w:val="decimal"/>
      <w:lvlText w:val="%1.2.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21787"/>
    <w:multiLevelType w:val="hybridMultilevel"/>
    <w:tmpl w:val="E022FA3C"/>
    <w:lvl w:ilvl="0" w:tplc="CDC8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C91113"/>
    <w:multiLevelType w:val="multilevel"/>
    <w:tmpl w:val="4E7C52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012615E"/>
    <w:multiLevelType w:val="hybridMultilevel"/>
    <w:tmpl w:val="2F9CB9F2"/>
    <w:lvl w:ilvl="0" w:tplc="0DB42A24">
      <w:start w:val="1"/>
      <w:numFmt w:val="decimal"/>
      <w:lvlText w:val="%1)"/>
      <w:lvlJc w:val="left"/>
      <w:pPr>
        <w:ind w:left="659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>
    <w:nsid w:val="376A0D3D"/>
    <w:multiLevelType w:val="multilevel"/>
    <w:tmpl w:val="31480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3A504193"/>
    <w:multiLevelType w:val="multilevel"/>
    <w:tmpl w:val="C010D0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8">
    <w:nsid w:val="3D9B1166"/>
    <w:multiLevelType w:val="hybridMultilevel"/>
    <w:tmpl w:val="12B28C64"/>
    <w:lvl w:ilvl="0" w:tplc="7458BA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6A3D2E"/>
    <w:multiLevelType w:val="multilevel"/>
    <w:tmpl w:val="A4F016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0">
    <w:nsid w:val="426F6BE7"/>
    <w:multiLevelType w:val="hybridMultilevel"/>
    <w:tmpl w:val="965CE1F6"/>
    <w:lvl w:ilvl="0" w:tplc="58B6B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16169E"/>
    <w:multiLevelType w:val="hybridMultilevel"/>
    <w:tmpl w:val="BD40B754"/>
    <w:lvl w:ilvl="0" w:tplc="DA688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FC0888"/>
    <w:multiLevelType w:val="multilevel"/>
    <w:tmpl w:val="76169D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A961B46"/>
    <w:multiLevelType w:val="hybridMultilevel"/>
    <w:tmpl w:val="E606F0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B3748BB"/>
    <w:multiLevelType w:val="multilevel"/>
    <w:tmpl w:val="38104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FF2FDE"/>
    <w:multiLevelType w:val="hybridMultilevel"/>
    <w:tmpl w:val="72CC7572"/>
    <w:lvl w:ilvl="0" w:tplc="0DB42A24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51E45751"/>
    <w:multiLevelType w:val="hybridMultilevel"/>
    <w:tmpl w:val="734A7EAA"/>
    <w:lvl w:ilvl="0" w:tplc="45100886">
      <w:start w:val="1"/>
      <w:numFmt w:val="decimal"/>
      <w:lvlText w:val="4.2.%1."/>
      <w:lvlJc w:val="left"/>
      <w:pPr>
        <w:ind w:left="14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7">
    <w:nsid w:val="52431155"/>
    <w:multiLevelType w:val="multilevel"/>
    <w:tmpl w:val="272AF1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8">
    <w:nsid w:val="59DF148D"/>
    <w:multiLevelType w:val="multilevel"/>
    <w:tmpl w:val="404E5C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62A82227"/>
    <w:multiLevelType w:val="hybridMultilevel"/>
    <w:tmpl w:val="1C08A654"/>
    <w:lvl w:ilvl="0" w:tplc="A50AF01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50418F8"/>
    <w:multiLevelType w:val="multilevel"/>
    <w:tmpl w:val="2A5EB7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7E7B14DC"/>
    <w:multiLevelType w:val="hybridMultilevel"/>
    <w:tmpl w:val="6C80E206"/>
    <w:lvl w:ilvl="0" w:tplc="E28A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3"/>
  </w:num>
  <w:num w:numId="5">
    <w:abstractNumId w:val="2"/>
  </w:num>
  <w:num w:numId="6">
    <w:abstractNumId w:val="24"/>
  </w:num>
  <w:num w:numId="7">
    <w:abstractNumId w:val="7"/>
  </w:num>
  <w:num w:numId="8">
    <w:abstractNumId w:val="11"/>
  </w:num>
  <w:num w:numId="9">
    <w:abstractNumId w:val="21"/>
  </w:num>
  <w:num w:numId="10">
    <w:abstractNumId w:val="0"/>
  </w:num>
  <w:num w:numId="11">
    <w:abstractNumId w:val="26"/>
  </w:num>
  <w:num w:numId="12">
    <w:abstractNumId w:val="22"/>
  </w:num>
  <w:num w:numId="13">
    <w:abstractNumId w:val="5"/>
  </w:num>
  <w:num w:numId="14">
    <w:abstractNumId w:val="8"/>
  </w:num>
  <w:num w:numId="15">
    <w:abstractNumId w:val="12"/>
  </w:num>
  <w:num w:numId="16">
    <w:abstractNumId w:val="17"/>
  </w:num>
  <w:num w:numId="17">
    <w:abstractNumId w:val="19"/>
  </w:num>
  <w:num w:numId="18">
    <w:abstractNumId w:val="9"/>
  </w:num>
  <w:num w:numId="19">
    <w:abstractNumId w:val="30"/>
  </w:num>
  <w:num w:numId="20">
    <w:abstractNumId w:val="28"/>
  </w:num>
  <w:num w:numId="21">
    <w:abstractNumId w:val="27"/>
  </w:num>
  <w:num w:numId="22">
    <w:abstractNumId w:val="16"/>
  </w:num>
  <w:num w:numId="23">
    <w:abstractNumId w:val="31"/>
  </w:num>
  <w:num w:numId="24">
    <w:abstractNumId w:val="3"/>
  </w:num>
  <w:num w:numId="25">
    <w:abstractNumId w:val="14"/>
  </w:num>
  <w:num w:numId="26">
    <w:abstractNumId w:val="10"/>
  </w:num>
  <w:num w:numId="27">
    <w:abstractNumId w:val="29"/>
  </w:num>
  <w:num w:numId="28">
    <w:abstractNumId w:val="1"/>
  </w:num>
  <w:num w:numId="29">
    <w:abstractNumId w:val="23"/>
  </w:num>
  <w:num w:numId="30">
    <w:abstractNumId w:val="4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2E"/>
    <w:rsid w:val="00004539"/>
    <w:rsid w:val="0000517B"/>
    <w:rsid w:val="00013C05"/>
    <w:rsid w:val="000509A5"/>
    <w:rsid w:val="000648E2"/>
    <w:rsid w:val="000739DC"/>
    <w:rsid w:val="000772F7"/>
    <w:rsid w:val="000869A3"/>
    <w:rsid w:val="000927FD"/>
    <w:rsid w:val="00096855"/>
    <w:rsid w:val="000A654D"/>
    <w:rsid w:val="000A6E84"/>
    <w:rsid w:val="000B08BC"/>
    <w:rsid w:val="00105D8F"/>
    <w:rsid w:val="00107DE2"/>
    <w:rsid w:val="0011487B"/>
    <w:rsid w:val="0014334B"/>
    <w:rsid w:val="00144DB7"/>
    <w:rsid w:val="00152161"/>
    <w:rsid w:val="00156748"/>
    <w:rsid w:val="00161DA8"/>
    <w:rsid w:val="001A294D"/>
    <w:rsid w:val="001A6F6D"/>
    <w:rsid w:val="001C124A"/>
    <w:rsid w:val="001C276B"/>
    <w:rsid w:val="00203102"/>
    <w:rsid w:val="00217DA4"/>
    <w:rsid w:val="00227D99"/>
    <w:rsid w:val="00245E57"/>
    <w:rsid w:val="00251955"/>
    <w:rsid w:val="00263FBE"/>
    <w:rsid w:val="00285372"/>
    <w:rsid w:val="002927EE"/>
    <w:rsid w:val="00297532"/>
    <w:rsid w:val="00297F9A"/>
    <w:rsid w:val="002A39FE"/>
    <w:rsid w:val="002C269C"/>
    <w:rsid w:val="002C67D4"/>
    <w:rsid w:val="002C7984"/>
    <w:rsid w:val="002E04A0"/>
    <w:rsid w:val="002E2311"/>
    <w:rsid w:val="002F0A0D"/>
    <w:rsid w:val="002F4790"/>
    <w:rsid w:val="00303D41"/>
    <w:rsid w:val="00305C46"/>
    <w:rsid w:val="00315BEE"/>
    <w:rsid w:val="003217CD"/>
    <w:rsid w:val="003352BE"/>
    <w:rsid w:val="003365F1"/>
    <w:rsid w:val="00354783"/>
    <w:rsid w:val="00367789"/>
    <w:rsid w:val="00374DFA"/>
    <w:rsid w:val="003763CA"/>
    <w:rsid w:val="0039112E"/>
    <w:rsid w:val="003B0962"/>
    <w:rsid w:val="003C6B28"/>
    <w:rsid w:val="003D182C"/>
    <w:rsid w:val="003F4936"/>
    <w:rsid w:val="003F69E7"/>
    <w:rsid w:val="0040440E"/>
    <w:rsid w:val="00405B26"/>
    <w:rsid w:val="00407231"/>
    <w:rsid w:val="00412892"/>
    <w:rsid w:val="004173D7"/>
    <w:rsid w:val="00432319"/>
    <w:rsid w:val="00434EC7"/>
    <w:rsid w:val="00437F7C"/>
    <w:rsid w:val="004442D7"/>
    <w:rsid w:val="00447F5A"/>
    <w:rsid w:val="00461533"/>
    <w:rsid w:val="00473F01"/>
    <w:rsid w:val="00490724"/>
    <w:rsid w:val="00492DDC"/>
    <w:rsid w:val="00495F22"/>
    <w:rsid w:val="004962FE"/>
    <w:rsid w:val="004B0207"/>
    <w:rsid w:val="004B0B5E"/>
    <w:rsid w:val="004B15DD"/>
    <w:rsid w:val="004B503D"/>
    <w:rsid w:val="004C649C"/>
    <w:rsid w:val="004E16BB"/>
    <w:rsid w:val="004E6240"/>
    <w:rsid w:val="004F533B"/>
    <w:rsid w:val="005143A7"/>
    <w:rsid w:val="00516993"/>
    <w:rsid w:val="00516B13"/>
    <w:rsid w:val="00517EEA"/>
    <w:rsid w:val="00537CC7"/>
    <w:rsid w:val="00544931"/>
    <w:rsid w:val="0056104D"/>
    <w:rsid w:val="00561498"/>
    <w:rsid w:val="005804CE"/>
    <w:rsid w:val="00593C63"/>
    <w:rsid w:val="005A0312"/>
    <w:rsid w:val="005A4380"/>
    <w:rsid w:val="005B5C11"/>
    <w:rsid w:val="005C6DE7"/>
    <w:rsid w:val="005D0C78"/>
    <w:rsid w:val="0062785F"/>
    <w:rsid w:val="00630F83"/>
    <w:rsid w:val="00637C72"/>
    <w:rsid w:val="00641472"/>
    <w:rsid w:val="00651918"/>
    <w:rsid w:val="00655E7D"/>
    <w:rsid w:val="006564E8"/>
    <w:rsid w:val="006B2DC1"/>
    <w:rsid w:val="006D087E"/>
    <w:rsid w:val="006E209D"/>
    <w:rsid w:val="006E7781"/>
    <w:rsid w:val="006F7F30"/>
    <w:rsid w:val="007045F7"/>
    <w:rsid w:val="0070530D"/>
    <w:rsid w:val="0072100D"/>
    <w:rsid w:val="0073671F"/>
    <w:rsid w:val="00755767"/>
    <w:rsid w:val="00764D12"/>
    <w:rsid w:val="0077730E"/>
    <w:rsid w:val="00794B81"/>
    <w:rsid w:val="007A6A1D"/>
    <w:rsid w:val="007B23B3"/>
    <w:rsid w:val="007C584D"/>
    <w:rsid w:val="007F045E"/>
    <w:rsid w:val="007F357E"/>
    <w:rsid w:val="007F58CD"/>
    <w:rsid w:val="00805FE6"/>
    <w:rsid w:val="0080674F"/>
    <w:rsid w:val="00816C2B"/>
    <w:rsid w:val="00823ECA"/>
    <w:rsid w:val="00831B69"/>
    <w:rsid w:val="00832C90"/>
    <w:rsid w:val="00834139"/>
    <w:rsid w:val="0083683D"/>
    <w:rsid w:val="00845B78"/>
    <w:rsid w:val="0084753C"/>
    <w:rsid w:val="008640EF"/>
    <w:rsid w:val="008768C4"/>
    <w:rsid w:val="00890AE0"/>
    <w:rsid w:val="008A49E2"/>
    <w:rsid w:val="008C736A"/>
    <w:rsid w:val="008E015C"/>
    <w:rsid w:val="008F12AC"/>
    <w:rsid w:val="008F34AE"/>
    <w:rsid w:val="008F5E98"/>
    <w:rsid w:val="00905C93"/>
    <w:rsid w:val="009144D2"/>
    <w:rsid w:val="00924577"/>
    <w:rsid w:val="0093437A"/>
    <w:rsid w:val="009509E8"/>
    <w:rsid w:val="00957331"/>
    <w:rsid w:val="00963644"/>
    <w:rsid w:val="009659AC"/>
    <w:rsid w:val="009942FC"/>
    <w:rsid w:val="00996C16"/>
    <w:rsid w:val="0099785F"/>
    <w:rsid w:val="009A1878"/>
    <w:rsid w:val="009A77EF"/>
    <w:rsid w:val="009B0DE3"/>
    <w:rsid w:val="009C50C4"/>
    <w:rsid w:val="00A006AF"/>
    <w:rsid w:val="00A07D8B"/>
    <w:rsid w:val="00A503DD"/>
    <w:rsid w:val="00A50F7F"/>
    <w:rsid w:val="00A532AC"/>
    <w:rsid w:val="00A573D0"/>
    <w:rsid w:val="00A66748"/>
    <w:rsid w:val="00A74A00"/>
    <w:rsid w:val="00A8053B"/>
    <w:rsid w:val="00AA052F"/>
    <w:rsid w:val="00AB5071"/>
    <w:rsid w:val="00AD34DE"/>
    <w:rsid w:val="00AD4267"/>
    <w:rsid w:val="00AE1FEB"/>
    <w:rsid w:val="00AE4EBF"/>
    <w:rsid w:val="00AF159B"/>
    <w:rsid w:val="00AF76F8"/>
    <w:rsid w:val="00B13AB0"/>
    <w:rsid w:val="00B17850"/>
    <w:rsid w:val="00B401CF"/>
    <w:rsid w:val="00B413B3"/>
    <w:rsid w:val="00B50C93"/>
    <w:rsid w:val="00B642E0"/>
    <w:rsid w:val="00B71C6D"/>
    <w:rsid w:val="00B81498"/>
    <w:rsid w:val="00B827CC"/>
    <w:rsid w:val="00B84514"/>
    <w:rsid w:val="00B86CDF"/>
    <w:rsid w:val="00B92711"/>
    <w:rsid w:val="00BB170C"/>
    <w:rsid w:val="00BC282C"/>
    <w:rsid w:val="00BC33B1"/>
    <w:rsid w:val="00BC7B4B"/>
    <w:rsid w:val="00BD4218"/>
    <w:rsid w:val="00BE6394"/>
    <w:rsid w:val="00C1642E"/>
    <w:rsid w:val="00C36ED4"/>
    <w:rsid w:val="00C4432A"/>
    <w:rsid w:val="00C77134"/>
    <w:rsid w:val="00C81CD2"/>
    <w:rsid w:val="00C863EB"/>
    <w:rsid w:val="00C91248"/>
    <w:rsid w:val="00C91BEF"/>
    <w:rsid w:val="00CA295A"/>
    <w:rsid w:val="00CB59BB"/>
    <w:rsid w:val="00CC17EA"/>
    <w:rsid w:val="00CC6BE0"/>
    <w:rsid w:val="00CF5534"/>
    <w:rsid w:val="00D246B8"/>
    <w:rsid w:val="00D322F7"/>
    <w:rsid w:val="00D354C9"/>
    <w:rsid w:val="00D56E87"/>
    <w:rsid w:val="00D601CA"/>
    <w:rsid w:val="00D624D3"/>
    <w:rsid w:val="00D62BBF"/>
    <w:rsid w:val="00D80D0C"/>
    <w:rsid w:val="00D84368"/>
    <w:rsid w:val="00D87B87"/>
    <w:rsid w:val="00D9736C"/>
    <w:rsid w:val="00DB1E45"/>
    <w:rsid w:val="00DB59D9"/>
    <w:rsid w:val="00DB689A"/>
    <w:rsid w:val="00DC53C3"/>
    <w:rsid w:val="00E10463"/>
    <w:rsid w:val="00E163EC"/>
    <w:rsid w:val="00E20808"/>
    <w:rsid w:val="00E25668"/>
    <w:rsid w:val="00E30A18"/>
    <w:rsid w:val="00E51C50"/>
    <w:rsid w:val="00E53B2B"/>
    <w:rsid w:val="00E57057"/>
    <w:rsid w:val="00E6169B"/>
    <w:rsid w:val="00E62343"/>
    <w:rsid w:val="00E65743"/>
    <w:rsid w:val="00E84BDA"/>
    <w:rsid w:val="00E8620B"/>
    <w:rsid w:val="00E9659C"/>
    <w:rsid w:val="00EA25C5"/>
    <w:rsid w:val="00EB7561"/>
    <w:rsid w:val="00EE3CDC"/>
    <w:rsid w:val="00EE6C9F"/>
    <w:rsid w:val="00EF2C3C"/>
    <w:rsid w:val="00F12945"/>
    <w:rsid w:val="00F32017"/>
    <w:rsid w:val="00F5583D"/>
    <w:rsid w:val="00F65F37"/>
    <w:rsid w:val="00F70698"/>
    <w:rsid w:val="00F84FDE"/>
    <w:rsid w:val="00F95D78"/>
    <w:rsid w:val="00F96762"/>
    <w:rsid w:val="00FB1264"/>
    <w:rsid w:val="00FB174D"/>
    <w:rsid w:val="00FB68FA"/>
    <w:rsid w:val="00F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F5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F5A"/>
    <w:rPr>
      <w:sz w:val="22"/>
      <w:szCs w:val="22"/>
    </w:rPr>
  </w:style>
  <w:style w:type="paragraph" w:customStyle="1" w:styleId="ConsPlusNormal">
    <w:name w:val="ConsPlusNormal"/>
    <w:rsid w:val="00CF553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544931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a">
    <w:name w:val="Hyperlink"/>
    <w:basedOn w:val="a0"/>
    <w:uiPriority w:val="99"/>
    <w:unhideWhenUsed/>
    <w:rsid w:val="006E209D"/>
    <w:rPr>
      <w:color w:val="0000FF"/>
      <w:u w:val="single"/>
    </w:rPr>
  </w:style>
  <w:style w:type="table" w:styleId="ab">
    <w:name w:val="Table Grid"/>
    <w:basedOn w:val="a1"/>
    <w:uiPriority w:val="59"/>
    <w:rsid w:val="00B50C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F5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F5A"/>
    <w:rPr>
      <w:sz w:val="22"/>
      <w:szCs w:val="22"/>
    </w:rPr>
  </w:style>
  <w:style w:type="paragraph" w:customStyle="1" w:styleId="ConsPlusNormal">
    <w:name w:val="ConsPlusNormal"/>
    <w:rsid w:val="00CF553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544931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a">
    <w:name w:val="Hyperlink"/>
    <w:basedOn w:val="a0"/>
    <w:uiPriority w:val="99"/>
    <w:unhideWhenUsed/>
    <w:rsid w:val="006E209D"/>
    <w:rPr>
      <w:color w:val="0000FF"/>
      <w:u w:val="single"/>
    </w:rPr>
  </w:style>
  <w:style w:type="table" w:styleId="ab">
    <w:name w:val="Table Grid"/>
    <w:basedOn w:val="a1"/>
    <w:uiPriority w:val="59"/>
    <w:rsid w:val="00B50C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xpert.lenob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70E87E5106903B2C2693164E83ABCA2072CE1A86288ACC75FF6C560D0667AC3DE2B535A0D04A109006479744R1r6M" TargetMode="External"/><Relationship Id="rId17" Type="http://schemas.openxmlformats.org/officeDocument/2006/relationships/hyperlink" Target="consultantplus://offline/ref=3FD708AB8BB254B0FD2CEE8D1109961ED22F3CDF68A1F6034B4D5C8EBAC0313FBE72BE368C973B4BB604CF7A7A41D702C0DD3A06DB8D7B6Eo1p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3AB46FAC0CD336568B038CB3181D2BE4A67776F5CC89665775F8492BBCFC714993FDC152A11BCAE2E776B9A6F5A5F7465C28C11EY1P8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E0CA201DD0CAA515D292D45F06FBBF17DAFCF374247C1C7FD41C8DF3246DF73C3F8ACAC0AAF5E8860C318749901B8031F78E487355A714u54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F3AB46FAC0CD336568B038CB3181D2BE4A67776F5CC89665775F8492BBCFC714993FDC25BA1109BB5A877E5E3A5B6F7435C2BC10113291EYFP3O" TargetMode="External"/><Relationship Id="rId10" Type="http://schemas.openxmlformats.org/officeDocument/2006/relationships/hyperlink" Target="consultantplus://offline/ref=8099808D3F2D1B08977419E368A67E7B77FE03024E996ED3ACBAB95816CDBD86CE2B796365319D280D80E3B688900D511076966896F497ED4814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F3AB46FAC0CD336568B038CB3181D2BE4A67776F5CC89665775F8492BBCFC714993FDC758AA44CFF7F62EB5A2EEBAF658402AC0Y1P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7079-FA14-4339-AB43-09556E3D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2334</Words>
  <Characters>13307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Науменко</dc:creator>
  <cp:lastModifiedBy>Кристина Шуплецова</cp:lastModifiedBy>
  <cp:revision>2</cp:revision>
  <cp:lastPrinted>2017-12-20T13:27:00Z</cp:lastPrinted>
  <dcterms:created xsi:type="dcterms:W3CDTF">2019-12-10T13:38:00Z</dcterms:created>
  <dcterms:modified xsi:type="dcterms:W3CDTF">2019-12-10T13:38:00Z</dcterms:modified>
</cp:coreProperties>
</file>